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08" w:type="pct"/>
        <w:tblInd w:w="108" w:type="dxa"/>
        <w:tblLook w:val="01E0" w:firstRow="1" w:lastRow="1" w:firstColumn="1" w:lastColumn="1" w:noHBand="0" w:noVBand="0"/>
      </w:tblPr>
      <w:tblGrid>
        <w:gridCol w:w="1667"/>
        <w:gridCol w:w="5557"/>
        <w:gridCol w:w="1503"/>
        <w:gridCol w:w="935"/>
        <w:gridCol w:w="935"/>
      </w:tblGrid>
      <w:tr w:rsidR="00057313" w:rsidRPr="002C1B22" w14:paraId="0A99D52A" w14:textId="77777777" w:rsidTr="002D2E8C">
        <w:trPr>
          <w:trHeight w:val="369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467DE5" w14:textId="77777777" w:rsidR="00057313" w:rsidRPr="002C1B22" w:rsidRDefault="00057313" w:rsidP="002D2E8C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2C1B22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26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C586F78" w14:textId="77777777" w:rsidR="00057313" w:rsidRPr="002C1B22" w:rsidRDefault="00057313" w:rsidP="002D2E8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B907B1" w14:textId="77777777" w:rsidR="00057313" w:rsidRPr="002C1B22" w:rsidRDefault="00057313" w:rsidP="002D2E8C">
            <w:pPr>
              <w:widowControl/>
              <w:jc w:val="both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2C1B22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Applied: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068D483" w14:textId="77777777" w:rsidR="00057313" w:rsidRPr="002C1B22" w:rsidRDefault="00057313" w:rsidP="00C15099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  <w:r w:rsidRPr="002C1B22"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46208210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C1B22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0AD7CCF" w14:textId="77777777" w:rsidR="00057313" w:rsidRPr="002C1B22" w:rsidRDefault="00057313" w:rsidP="00C15099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  <w:r w:rsidRPr="002C1B22"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34490812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2C1B22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2D2E8C" w:rsidRPr="002C1B22" w14:paraId="7459EF45" w14:textId="77777777" w:rsidTr="002D2E8C">
        <w:trPr>
          <w:trHeight w:val="369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5611" w14:textId="77777777" w:rsidR="002D2E8C" w:rsidRPr="002C1B22" w:rsidRDefault="002D2E8C" w:rsidP="002D2E8C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2C1B22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Project Code:</w:t>
            </w:r>
          </w:p>
        </w:tc>
        <w:tc>
          <w:tcPr>
            <w:tcW w:w="2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159B1A8" w14:textId="77777777" w:rsidR="002D2E8C" w:rsidRPr="002C1B22" w:rsidRDefault="002D2E8C" w:rsidP="002D2E8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2797" w14:textId="77777777" w:rsidR="002D2E8C" w:rsidRPr="002C1B22" w:rsidRDefault="002D2E8C" w:rsidP="002D2E8C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2C1B22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Number:</w:t>
            </w:r>
          </w:p>
        </w:tc>
        <w:tc>
          <w:tcPr>
            <w:tcW w:w="8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C9D9494" w14:textId="77777777" w:rsidR="002D2E8C" w:rsidRPr="002C1B22" w:rsidRDefault="002D2E8C" w:rsidP="00C15099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</w:p>
        </w:tc>
      </w:tr>
    </w:tbl>
    <w:p w14:paraId="47F064C9" w14:textId="77777777" w:rsidR="00A30F56" w:rsidRPr="002C1B22" w:rsidRDefault="00A30F56">
      <w:pPr>
        <w:rPr>
          <w:lang w:val="en-GB"/>
        </w:rPr>
      </w:pPr>
    </w:p>
    <w:tbl>
      <w:tblPr>
        <w:tblW w:w="4909" w:type="pct"/>
        <w:tblInd w:w="108" w:type="dxa"/>
        <w:tblLayout w:type="fixed"/>
        <w:tblLook w:val="01E0" w:firstRow="1" w:lastRow="1" w:firstColumn="1" w:lastColumn="1" w:noHBand="0" w:noVBand="0"/>
      </w:tblPr>
      <w:tblGrid>
        <w:gridCol w:w="1673"/>
        <w:gridCol w:w="8927"/>
      </w:tblGrid>
      <w:tr w:rsidR="0029200B" w:rsidRPr="002C1B22" w14:paraId="2C32799F" w14:textId="77777777" w:rsidTr="00A203D4">
        <w:trPr>
          <w:trHeight w:val="369"/>
        </w:trPr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8816" w14:textId="77777777" w:rsidR="0029200B" w:rsidRPr="005523E4" w:rsidRDefault="0029200B" w:rsidP="009E6D4C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5523E4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  <w:t>Extent of Application</w:t>
            </w:r>
            <w:r w:rsidRPr="005523E4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:</w:t>
            </w:r>
          </w:p>
        </w:tc>
        <w:tc>
          <w:tcPr>
            <w:tcW w:w="4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CFD9" w14:textId="6B6BA502" w:rsidR="00FC3FC1" w:rsidRPr="005523E4" w:rsidRDefault="00BE073E" w:rsidP="009E6D4C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5523E4">
              <w:rPr>
                <w:rFonts w:cs="Arial"/>
                <w:b/>
                <w:color w:val="000000" w:themeColor="text1"/>
                <w:sz w:val="20"/>
              </w:rPr>
              <w:t>All Space Types</w:t>
            </w:r>
          </w:p>
        </w:tc>
      </w:tr>
      <w:tr w:rsidR="009E47A8" w:rsidRPr="002C1B22" w14:paraId="330BE2DF" w14:textId="77777777" w:rsidTr="00A203D4">
        <w:trPr>
          <w:trHeight w:val="369"/>
        </w:trPr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</w:tcPr>
          <w:p w14:paraId="27708EAC" w14:textId="77777777" w:rsidR="009E47A8" w:rsidRPr="005523E4" w:rsidRDefault="009E47A8" w:rsidP="009E6D4C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</w:pPr>
          </w:p>
        </w:tc>
        <w:tc>
          <w:tcPr>
            <w:tcW w:w="4211" w:type="pct"/>
            <w:tcBorders>
              <w:top w:val="single" w:sz="4" w:space="0" w:color="auto"/>
              <w:bottom w:val="single" w:sz="4" w:space="0" w:color="auto"/>
            </w:tcBorders>
          </w:tcPr>
          <w:p w14:paraId="241E2205" w14:textId="77777777" w:rsidR="009E47A8" w:rsidRPr="005523E4" w:rsidRDefault="009E47A8" w:rsidP="009E6D4C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</w:tr>
      <w:tr w:rsidR="0029200B" w:rsidRPr="002C1B22" w14:paraId="7C761075" w14:textId="77777777" w:rsidTr="00A203D4">
        <w:trPr>
          <w:trHeight w:val="369"/>
        </w:trPr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62AB" w14:textId="77777777" w:rsidR="0029200B" w:rsidRPr="005523E4" w:rsidRDefault="0029200B" w:rsidP="009E6D4C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5523E4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  <w:t>Objectives</w:t>
            </w:r>
            <w:r w:rsidRPr="005523E4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:</w:t>
            </w:r>
          </w:p>
        </w:tc>
        <w:tc>
          <w:tcPr>
            <w:tcW w:w="4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3C45" w14:textId="4865327A" w:rsidR="00FC3FC1" w:rsidRPr="005523E4" w:rsidRDefault="005523E4" w:rsidP="009E6D4C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5523E4">
              <w:rPr>
                <w:rFonts w:cs="Arial"/>
                <w:b/>
                <w:color w:val="000000" w:themeColor="text1"/>
                <w:sz w:val="20"/>
              </w:rPr>
              <w:t>Encourage innovative and/ or new techniques/ practices/ design that are yet to be found in the mainstream application in Hong Kong addressing sustainability objectives by the design or build of the interior spaces</w:t>
            </w:r>
            <w:r w:rsidR="000D4A5B" w:rsidRPr="005523E4">
              <w:rPr>
                <w:rFonts w:cs="Arial"/>
                <w:b/>
                <w:color w:val="000000" w:themeColor="text1"/>
                <w:sz w:val="20"/>
              </w:rPr>
              <w:t>.</w:t>
            </w:r>
          </w:p>
        </w:tc>
      </w:tr>
      <w:tr w:rsidR="009E47A8" w:rsidRPr="002C1B22" w14:paraId="221910ED" w14:textId="77777777" w:rsidTr="00A203D4">
        <w:trPr>
          <w:trHeight w:val="369"/>
        </w:trPr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</w:tcPr>
          <w:p w14:paraId="58626033" w14:textId="77777777" w:rsidR="009E47A8" w:rsidRPr="005523E4" w:rsidRDefault="009E47A8" w:rsidP="009E6D4C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</w:pPr>
          </w:p>
        </w:tc>
        <w:tc>
          <w:tcPr>
            <w:tcW w:w="4211" w:type="pct"/>
            <w:tcBorders>
              <w:top w:val="single" w:sz="4" w:space="0" w:color="auto"/>
              <w:bottom w:val="single" w:sz="4" w:space="0" w:color="auto"/>
            </w:tcBorders>
          </w:tcPr>
          <w:p w14:paraId="51115C91" w14:textId="77777777" w:rsidR="009E47A8" w:rsidRPr="005523E4" w:rsidRDefault="009E47A8" w:rsidP="009E6D4C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</w:tr>
      <w:tr w:rsidR="00783CDB" w:rsidRPr="002C1B22" w14:paraId="08C583A0" w14:textId="77777777" w:rsidTr="00A203D4">
        <w:trPr>
          <w:trHeight w:val="369"/>
        </w:trPr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1D4E" w14:textId="77777777" w:rsidR="00783CDB" w:rsidRPr="005523E4" w:rsidRDefault="000F17EE" w:rsidP="009E6D4C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  <w:r w:rsidRPr="005523E4">
              <w:rPr>
                <w:rFonts w:cs="Arial"/>
                <w:b/>
                <w:color w:val="000000" w:themeColor="text1"/>
                <w:sz w:val="20"/>
              </w:rPr>
              <w:t>Credit</w:t>
            </w:r>
            <w:r w:rsidR="003D52FA" w:rsidRPr="005523E4">
              <w:rPr>
                <w:rFonts w:cs="Arial"/>
                <w:b/>
                <w:color w:val="000000" w:themeColor="text1"/>
                <w:sz w:val="20"/>
              </w:rPr>
              <w:t xml:space="preserve"> </w:t>
            </w:r>
            <w:r w:rsidR="00783CDB" w:rsidRPr="005523E4">
              <w:rPr>
                <w:rFonts w:cs="Arial"/>
                <w:b/>
                <w:color w:val="000000" w:themeColor="text1"/>
                <w:sz w:val="20"/>
              </w:rPr>
              <w:t>Requirement:</w:t>
            </w:r>
          </w:p>
        </w:tc>
        <w:tc>
          <w:tcPr>
            <w:tcW w:w="4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233D" w14:textId="48096D3A" w:rsidR="001A76BF" w:rsidRPr="005523E4" w:rsidRDefault="001A76BF" w:rsidP="009E6D4C">
            <w:pPr>
              <w:pStyle w:val="Paragraph"/>
              <w:spacing w:before="0" w:after="0"/>
              <w:rPr>
                <w:rFonts w:cs="Arial"/>
                <w:b/>
                <w:bCs/>
                <w:color w:val="000000" w:themeColor="text1"/>
                <w:sz w:val="20"/>
              </w:rPr>
            </w:pPr>
            <w:r w:rsidRPr="005523E4">
              <w:rPr>
                <w:rFonts w:cs="Arial"/>
                <w:b/>
                <w:bCs/>
                <w:color w:val="000000" w:themeColor="text1"/>
                <w:sz w:val="20"/>
              </w:rPr>
              <w:t>Present evidence of the application of new practices, technologies and/ or techniques that are (</w:t>
            </w:r>
            <w:r w:rsidR="005523E4">
              <w:rPr>
                <w:rFonts w:cs="Arial"/>
                <w:b/>
                <w:bCs/>
                <w:color w:val="000000" w:themeColor="text1"/>
                <w:sz w:val="20"/>
              </w:rPr>
              <w:t>a</w:t>
            </w:r>
            <w:r w:rsidRPr="005523E4">
              <w:rPr>
                <w:rFonts w:cs="Arial"/>
                <w:b/>
                <w:bCs/>
                <w:color w:val="000000" w:themeColor="text1"/>
                <w:sz w:val="20"/>
              </w:rPr>
              <w:t>) not described in this manual; or (</w:t>
            </w:r>
            <w:r w:rsidR="005523E4">
              <w:rPr>
                <w:rFonts w:cs="Arial"/>
                <w:b/>
                <w:bCs/>
                <w:color w:val="000000" w:themeColor="text1"/>
                <w:sz w:val="20"/>
              </w:rPr>
              <w:t>b</w:t>
            </w:r>
            <w:r w:rsidRPr="005523E4">
              <w:rPr>
                <w:rFonts w:cs="Arial"/>
                <w:b/>
                <w:bCs/>
                <w:color w:val="000000" w:themeColor="text1"/>
                <w:sz w:val="20"/>
              </w:rPr>
              <w:t>) not market mainstream implementation; or (</w:t>
            </w:r>
            <w:r w:rsidR="005523E4">
              <w:rPr>
                <w:rFonts w:cs="Arial"/>
                <w:b/>
                <w:bCs/>
                <w:color w:val="000000" w:themeColor="text1"/>
                <w:sz w:val="20"/>
              </w:rPr>
              <w:t>c</w:t>
            </w:r>
            <w:r w:rsidRPr="005523E4">
              <w:rPr>
                <w:rFonts w:cs="Arial"/>
                <w:b/>
                <w:bCs/>
                <w:color w:val="000000" w:themeColor="text1"/>
                <w:sz w:val="20"/>
              </w:rPr>
              <w:t>) that have multiple aspects achievement; or (</w:t>
            </w:r>
            <w:r w:rsidR="005523E4">
              <w:rPr>
                <w:rFonts w:cs="Arial"/>
                <w:b/>
                <w:bCs/>
                <w:color w:val="000000" w:themeColor="text1"/>
                <w:sz w:val="20"/>
              </w:rPr>
              <w:t>d</w:t>
            </w:r>
            <w:r w:rsidRPr="005523E4">
              <w:rPr>
                <w:rFonts w:cs="Arial"/>
                <w:b/>
                <w:bCs/>
                <w:color w:val="000000" w:themeColor="text1"/>
                <w:sz w:val="20"/>
              </w:rPr>
              <w:t>) performance enhancement; and the associated benefits in addressing sustainability objectives</w:t>
            </w:r>
            <w:r w:rsidR="005523E4">
              <w:rPr>
                <w:rFonts w:cs="Arial"/>
                <w:b/>
                <w:bCs/>
                <w:color w:val="000000" w:themeColor="text1"/>
                <w:sz w:val="20"/>
              </w:rPr>
              <w:t xml:space="preserve"> by the design and build of</w:t>
            </w:r>
            <w:r w:rsidRPr="005523E4">
              <w:rPr>
                <w:rFonts w:cs="Arial"/>
                <w:b/>
                <w:bCs/>
                <w:color w:val="000000" w:themeColor="text1"/>
                <w:sz w:val="20"/>
              </w:rPr>
              <w:t xml:space="preserve"> the interior spaces:</w:t>
            </w:r>
          </w:p>
          <w:p w14:paraId="65F4111E" w14:textId="29062FA0" w:rsidR="001A76BF" w:rsidRPr="005523E4" w:rsidRDefault="001A76BF" w:rsidP="002C1B22">
            <w:pPr>
              <w:pStyle w:val="Paragraph"/>
              <w:numPr>
                <w:ilvl w:val="0"/>
                <w:numId w:val="44"/>
              </w:numPr>
              <w:spacing w:before="0" w:after="0"/>
              <w:ind w:left="351" w:hanging="351"/>
              <w:rPr>
                <w:rFonts w:cs="Arial"/>
                <w:b/>
                <w:bCs/>
                <w:color w:val="000000" w:themeColor="text1"/>
                <w:sz w:val="20"/>
              </w:rPr>
            </w:pPr>
            <w:r w:rsidRPr="005523E4">
              <w:rPr>
                <w:rFonts w:cs="Arial"/>
                <w:b/>
                <w:bCs/>
                <w:color w:val="000000" w:themeColor="text1"/>
                <w:sz w:val="20"/>
              </w:rPr>
              <w:t>Identify the sustainability objectives addressed by the proposed innovative applications;</w:t>
            </w:r>
          </w:p>
          <w:p w14:paraId="73B98708" w14:textId="77DF8967" w:rsidR="001A76BF" w:rsidRPr="005523E4" w:rsidRDefault="001A76BF" w:rsidP="002C1B22">
            <w:pPr>
              <w:pStyle w:val="Paragraph"/>
              <w:numPr>
                <w:ilvl w:val="0"/>
                <w:numId w:val="44"/>
              </w:numPr>
              <w:spacing w:before="0" w:after="0"/>
              <w:ind w:left="351" w:hanging="351"/>
              <w:rPr>
                <w:rFonts w:cs="Arial"/>
                <w:b/>
                <w:bCs/>
                <w:color w:val="000000" w:themeColor="text1"/>
                <w:sz w:val="20"/>
              </w:rPr>
            </w:pPr>
            <w:r w:rsidRPr="005523E4">
              <w:rPr>
                <w:rFonts w:cs="Arial"/>
                <w:b/>
                <w:bCs/>
                <w:color w:val="000000" w:themeColor="text1"/>
                <w:sz w:val="20"/>
              </w:rPr>
              <w:t>Detail the methods and criteria that evaluate the benefits and effectiveness of the applications (quantifiable performance indicators are to be proposed if applicable);</w:t>
            </w:r>
          </w:p>
          <w:p w14:paraId="166FA8F6" w14:textId="53D1DB73" w:rsidR="001A76BF" w:rsidRPr="005523E4" w:rsidRDefault="001A76BF" w:rsidP="002C1B22">
            <w:pPr>
              <w:pStyle w:val="Paragraph"/>
              <w:numPr>
                <w:ilvl w:val="0"/>
                <w:numId w:val="44"/>
              </w:numPr>
              <w:spacing w:before="0" w:after="0"/>
              <w:ind w:left="351" w:hanging="351"/>
              <w:rPr>
                <w:rFonts w:cs="Arial"/>
                <w:b/>
                <w:bCs/>
                <w:color w:val="000000" w:themeColor="text1"/>
                <w:sz w:val="20"/>
              </w:rPr>
            </w:pPr>
            <w:r w:rsidRPr="005523E4">
              <w:rPr>
                <w:rFonts w:cs="Arial"/>
                <w:b/>
                <w:bCs/>
                <w:color w:val="000000" w:themeColor="text1"/>
                <w:sz w:val="20"/>
              </w:rPr>
              <w:t>Justify the number of Bonus credit points for the proposed applications;</w:t>
            </w:r>
          </w:p>
          <w:p w14:paraId="3BF98B60" w14:textId="044C0978" w:rsidR="001A76BF" w:rsidRPr="005523E4" w:rsidRDefault="001A76BF" w:rsidP="002C1B22">
            <w:pPr>
              <w:pStyle w:val="Paragraph"/>
              <w:numPr>
                <w:ilvl w:val="0"/>
                <w:numId w:val="44"/>
              </w:numPr>
              <w:spacing w:before="0" w:after="0"/>
              <w:ind w:left="351" w:hanging="351"/>
              <w:rPr>
                <w:rFonts w:cs="Arial"/>
                <w:b/>
                <w:bCs/>
                <w:color w:val="000000" w:themeColor="text1"/>
                <w:sz w:val="20"/>
              </w:rPr>
            </w:pPr>
            <w:r w:rsidRPr="005523E4">
              <w:rPr>
                <w:rFonts w:cs="Arial"/>
                <w:b/>
                <w:bCs/>
                <w:color w:val="000000" w:themeColor="text1"/>
                <w:sz w:val="20"/>
              </w:rPr>
              <w:t>Provide evidence of the implementation of the applications; and</w:t>
            </w:r>
          </w:p>
          <w:p w14:paraId="04A222C1" w14:textId="7DF89AC4" w:rsidR="001A76BF" w:rsidRPr="005523E4" w:rsidRDefault="001A76BF" w:rsidP="002C1B22">
            <w:pPr>
              <w:pStyle w:val="Paragraph"/>
              <w:numPr>
                <w:ilvl w:val="0"/>
                <w:numId w:val="44"/>
              </w:numPr>
              <w:spacing w:before="0" w:after="0"/>
              <w:ind w:left="351" w:hanging="351"/>
              <w:rPr>
                <w:rFonts w:cs="Arial"/>
                <w:b/>
                <w:bCs/>
                <w:color w:val="000000" w:themeColor="text1"/>
                <w:sz w:val="20"/>
              </w:rPr>
            </w:pPr>
            <w:r w:rsidRPr="005523E4">
              <w:rPr>
                <w:rFonts w:cs="Arial"/>
                <w:b/>
                <w:bCs/>
                <w:color w:val="000000" w:themeColor="text1"/>
                <w:sz w:val="20"/>
              </w:rPr>
              <w:t>Evaluate preliminary achievements and propose suggestion for improvement of the applications.</w:t>
            </w:r>
          </w:p>
          <w:p w14:paraId="1396519C" w14:textId="737C5A7E" w:rsidR="004441F9" w:rsidRPr="005523E4" w:rsidRDefault="001A76BF" w:rsidP="009E6D4C">
            <w:pPr>
              <w:pStyle w:val="Paragraph"/>
              <w:spacing w:before="0" w:after="0"/>
              <w:rPr>
                <w:rFonts w:cs="Arial"/>
                <w:b/>
                <w:bCs/>
                <w:color w:val="000000" w:themeColor="text1"/>
                <w:sz w:val="20"/>
              </w:rPr>
            </w:pPr>
            <w:r w:rsidRPr="005523E4">
              <w:rPr>
                <w:rFonts w:cs="Arial"/>
                <w:b/>
                <w:bCs/>
                <w:color w:val="000000" w:themeColor="text1"/>
                <w:sz w:val="20"/>
              </w:rPr>
              <w:t>The assessor will refer the proposal to the B</w:t>
            </w:r>
            <w:r w:rsidR="003D4DC9" w:rsidRPr="005523E4">
              <w:rPr>
                <w:rFonts w:cs="Arial"/>
                <w:b/>
                <w:bCs/>
                <w:color w:val="000000" w:themeColor="text1"/>
                <w:sz w:val="20"/>
              </w:rPr>
              <w:t xml:space="preserve">EAM </w:t>
            </w:r>
            <w:r w:rsidRPr="005523E4">
              <w:rPr>
                <w:rFonts w:cs="Arial"/>
                <w:b/>
                <w:bCs/>
                <w:color w:val="000000" w:themeColor="text1"/>
                <w:sz w:val="20"/>
              </w:rPr>
              <w:t>S</w:t>
            </w:r>
            <w:r w:rsidR="003D4DC9" w:rsidRPr="005523E4">
              <w:rPr>
                <w:rFonts w:cs="Arial"/>
                <w:b/>
                <w:bCs/>
                <w:color w:val="000000" w:themeColor="text1"/>
                <w:sz w:val="20"/>
              </w:rPr>
              <w:t xml:space="preserve">ociety </w:t>
            </w:r>
            <w:r w:rsidRPr="005523E4">
              <w:rPr>
                <w:rFonts w:cs="Arial"/>
                <w:b/>
                <w:bCs/>
                <w:color w:val="000000" w:themeColor="text1"/>
                <w:sz w:val="20"/>
              </w:rPr>
              <w:t>L</w:t>
            </w:r>
            <w:r w:rsidR="003D4DC9" w:rsidRPr="005523E4">
              <w:rPr>
                <w:rFonts w:cs="Arial"/>
                <w:b/>
                <w:bCs/>
                <w:color w:val="000000" w:themeColor="text1"/>
                <w:sz w:val="20"/>
              </w:rPr>
              <w:t>imited</w:t>
            </w:r>
            <w:r w:rsidRPr="005523E4">
              <w:rPr>
                <w:rFonts w:cs="Arial"/>
                <w:b/>
                <w:bCs/>
                <w:color w:val="000000" w:themeColor="text1"/>
                <w:sz w:val="20"/>
              </w:rPr>
              <w:t xml:space="preserve"> Assessment Sub-Committee who will consider each application on its merits.</w:t>
            </w:r>
          </w:p>
        </w:tc>
      </w:tr>
    </w:tbl>
    <w:p w14:paraId="2406FBCB" w14:textId="77777777" w:rsidR="00C614AB" w:rsidRPr="002C1B22" w:rsidRDefault="00C614AB">
      <w:pPr>
        <w:rPr>
          <w:lang w:val="en-GB"/>
        </w:rPr>
      </w:pPr>
    </w:p>
    <w:tbl>
      <w:tblPr>
        <w:tblW w:w="4910" w:type="pct"/>
        <w:tblInd w:w="108" w:type="dxa"/>
        <w:tblLayout w:type="fixed"/>
        <w:tblLook w:val="01E0" w:firstRow="1" w:lastRow="1" w:firstColumn="1" w:lastColumn="1" w:noHBand="0" w:noVBand="0"/>
      </w:tblPr>
      <w:tblGrid>
        <w:gridCol w:w="4258"/>
        <w:gridCol w:w="6344"/>
      </w:tblGrid>
      <w:tr w:rsidR="004B2468" w:rsidRPr="002C1B22" w14:paraId="3B68ACA7" w14:textId="77777777" w:rsidTr="00C614AB">
        <w:trPr>
          <w:trHeight w:val="369"/>
        </w:trPr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CBE5" w14:textId="50BAB75C" w:rsidR="004B2468" w:rsidRPr="002C1B22" w:rsidRDefault="004B2468" w:rsidP="009E6D4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2C1B22">
              <w:rPr>
                <w:rFonts w:cs="Arial"/>
                <w:sz w:val="20"/>
              </w:rPr>
              <w:t>Credit</w:t>
            </w:r>
            <w:r w:rsidR="002D2E8C" w:rsidRPr="002C1B22">
              <w:rPr>
                <w:rFonts w:cs="Arial"/>
                <w:sz w:val="20"/>
              </w:rPr>
              <w:t xml:space="preserve"> Point</w:t>
            </w:r>
            <w:r w:rsidRPr="002C1B22">
              <w:rPr>
                <w:rFonts w:cs="Arial"/>
                <w:sz w:val="20"/>
              </w:rPr>
              <w:t>(s) Attainable:</w:t>
            </w:r>
          </w:p>
        </w:tc>
        <w:tc>
          <w:tcPr>
            <w:tcW w:w="2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C9FC" w14:textId="5D42AA0E" w:rsidR="004B2468" w:rsidRPr="002C1B22" w:rsidRDefault="00B47F48" w:rsidP="009E6D4C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 w:rsidRPr="002C1B22">
              <w:rPr>
                <w:rFonts w:cs="Arial"/>
                <w:b/>
                <w:color w:val="auto"/>
                <w:sz w:val="20"/>
                <w:lang w:eastAsia="zh-HK"/>
              </w:rPr>
              <w:t>Maximum</w:t>
            </w:r>
            <w:r w:rsidR="00BF7CF9" w:rsidRPr="002C1B22">
              <w:rPr>
                <w:rFonts w:cs="Arial"/>
                <w:b/>
                <w:color w:val="auto"/>
                <w:sz w:val="20"/>
                <w:lang w:eastAsia="zh-HK"/>
              </w:rPr>
              <w:t xml:space="preserve"> 10</w:t>
            </w:r>
            <w:r w:rsidR="00C724A9" w:rsidRPr="002C1B22">
              <w:rPr>
                <w:rFonts w:cs="Arial"/>
                <w:b/>
                <w:color w:val="auto"/>
                <w:sz w:val="20"/>
                <w:lang w:eastAsia="zh-HK"/>
              </w:rPr>
              <w:t xml:space="preserve"> Bonus</w:t>
            </w:r>
          </w:p>
        </w:tc>
      </w:tr>
    </w:tbl>
    <w:p w14:paraId="5C666CAA" w14:textId="77777777" w:rsidR="0039724D" w:rsidRPr="002C1B22" w:rsidRDefault="0039724D">
      <w:pPr>
        <w:rPr>
          <w:lang w:val="en-GB"/>
        </w:rPr>
      </w:pPr>
    </w:p>
    <w:p w14:paraId="6063A446" w14:textId="77777777" w:rsidR="00D12DC5" w:rsidRPr="002C1B22" w:rsidRDefault="00D12DC5">
      <w:pPr>
        <w:rPr>
          <w:lang w:val="en-GB"/>
        </w:rPr>
      </w:pPr>
      <w:r w:rsidRPr="002C1B22">
        <w:rPr>
          <w:lang w:val="en-GB"/>
        </w:rPr>
        <w:br w:type="page"/>
      </w:r>
    </w:p>
    <w:tbl>
      <w:tblPr>
        <w:tblW w:w="491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8"/>
        <w:gridCol w:w="5924"/>
      </w:tblGrid>
      <w:tr w:rsidR="005703BD" w:rsidRPr="002C1B22" w14:paraId="09156AD4" w14:textId="77777777" w:rsidTr="002D2E8C">
        <w:trPr>
          <w:trHeight w:val="369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20E8F" w14:textId="1D012FC7" w:rsidR="005703BD" w:rsidRPr="002C1B22" w:rsidRDefault="005703BD" w:rsidP="002D2E8C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2C1B22">
              <w:rPr>
                <w:rFonts w:cs="Arial"/>
                <w:b/>
                <w:lang w:eastAsia="zh-HK"/>
              </w:rPr>
              <w:lastRenderedPageBreak/>
              <w:t>COMPLIANCE</w:t>
            </w:r>
          </w:p>
        </w:tc>
      </w:tr>
      <w:tr w:rsidR="006D1809" w:rsidRPr="002C1B22" w14:paraId="2FEA2156" w14:textId="2596BEB9" w:rsidTr="002D2E8C">
        <w:trPr>
          <w:trHeight w:val="369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231F7E60" w14:textId="34AD6417" w:rsidR="006D1809" w:rsidRPr="002C1B22" w:rsidRDefault="00A45455" w:rsidP="002D2E8C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  <w:r w:rsidRPr="002C1B22">
              <w:rPr>
                <w:rFonts w:cs="Arial"/>
                <w:sz w:val="20"/>
                <w:lang w:eastAsia="zh-HK"/>
              </w:rPr>
              <w:t>Please list out the outline for credit compliance</w:t>
            </w:r>
            <w:r w:rsidR="006F1686" w:rsidRPr="002C1B22">
              <w:rPr>
                <w:rFonts w:cs="Arial"/>
                <w:sz w:val="20"/>
                <w:lang w:eastAsia="zh-HK"/>
              </w:rPr>
              <w:t>:</w:t>
            </w:r>
          </w:p>
        </w:tc>
      </w:tr>
      <w:tr w:rsidR="0097183A" w:rsidRPr="002C1B22" w14:paraId="1DCF6089" w14:textId="77777777" w:rsidTr="00A203D4">
        <w:trPr>
          <w:trHeight w:val="369"/>
        </w:trPr>
        <w:tc>
          <w:tcPr>
            <w:tcW w:w="2206" w:type="pct"/>
            <w:shd w:val="clear" w:color="auto" w:fill="auto"/>
          </w:tcPr>
          <w:p w14:paraId="2A238072" w14:textId="3F525D1F" w:rsidR="0097183A" w:rsidRPr="002C1B22" w:rsidRDefault="00611111" w:rsidP="002D2E8C">
            <w:pPr>
              <w:pStyle w:val="Paragraph"/>
              <w:spacing w:before="0"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002C1B22">
              <w:rPr>
                <w:rFonts w:cs="Arial"/>
                <w:sz w:val="20"/>
                <w:lang w:eastAsia="zh-HK"/>
              </w:rPr>
              <w:t>Sustainability objective(s)</w:t>
            </w:r>
          </w:p>
        </w:tc>
        <w:tc>
          <w:tcPr>
            <w:tcW w:w="2794" w:type="pct"/>
            <w:shd w:val="clear" w:color="auto" w:fill="DBE5F1" w:themeFill="accent1" w:themeFillTint="33"/>
          </w:tcPr>
          <w:p w14:paraId="7E5F286C" w14:textId="77777777" w:rsidR="0097183A" w:rsidRPr="002C1B22" w:rsidRDefault="0097183A" w:rsidP="002D2E8C">
            <w:pPr>
              <w:pStyle w:val="Paragraph"/>
              <w:spacing w:before="0" w:after="0"/>
              <w:rPr>
                <w:rFonts w:eastAsia="Times New Roman" w:cs="Arial"/>
                <w:b/>
                <w:bCs/>
                <w:sz w:val="20"/>
              </w:rPr>
            </w:pPr>
          </w:p>
          <w:p w14:paraId="1A3DDD75" w14:textId="77777777" w:rsidR="006F1686" w:rsidRPr="002C1B22" w:rsidRDefault="006F1686" w:rsidP="002D2E8C">
            <w:pPr>
              <w:pStyle w:val="Paragraph"/>
              <w:spacing w:before="0" w:after="0"/>
              <w:rPr>
                <w:rFonts w:eastAsia="Times New Roman" w:cs="Arial"/>
                <w:b/>
                <w:bCs/>
                <w:sz w:val="20"/>
              </w:rPr>
            </w:pPr>
          </w:p>
          <w:p w14:paraId="2C9CFE2A" w14:textId="239EB2CB" w:rsidR="006F1686" w:rsidRPr="002C1B22" w:rsidRDefault="006F1686" w:rsidP="002D2E8C">
            <w:pPr>
              <w:pStyle w:val="Paragraph"/>
              <w:spacing w:before="0" w:after="0"/>
              <w:rPr>
                <w:rFonts w:eastAsia="Times New Roman" w:cs="Arial"/>
                <w:b/>
                <w:bCs/>
                <w:sz w:val="20"/>
              </w:rPr>
            </w:pPr>
          </w:p>
        </w:tc>
      </w:tr>
      <w:tr w:rsidR="006D1809" w:rsidRPr="002C1B22" w14:paraId="7CBF71D6" w14:textId="77777777" w:rsidTr="00A203D4">
        <w:trPr>
          <w:trHeight w:val="369"/>
        </w:trPr>
        <w:tc>
          <w:tcPr>
            <w:tcW w:w="2206" w:type="pct"/>
            <w:shd w:val="clear" w:color="auto" w:fill="auto"/>
          </w:tcPr>
          <w:p w14:paraId="575A5E62" w14:textId="28C28007" w:rsidR="006D1809" w:rsidRPr="002C1B22" w:rsidRDefault="00AB5E33" w:rsidP="002D2E8C">
            <w:pPr>
              <w:pStyle w:val="Paragraph"/>
              <w:spacing w:before="0"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002C1B22">
              <w:rPr>
                <w:rFonts w:cs="Arial"/>
                <w:sz w:val="20"/>
                <w:lang w:eastAsia="zh-HK"/>
              </w:rPr>
              <w:t>M</w:t>
            </w:r>
            <w:r w:rsidR="003D62E9" w:rsidRPr="002C1B22">
              <w:rPr>
                <w:rFonts w:cs="Arial"/>
                <w:sz w:val="20"/>
                <w:lang w:eastAsia="zh-HK"/>
              </w:rPr>
              <w:t xml:space="preserve">ethod and </w:t>
            </w:r>
            <w:r w:rsidR="00ED28A7" w:rsidRPr="002C1B22">
              <w:rPr>
                <w:rFonts w:cs="Arial"/>
                <w:sz w:val="20"/>
                <w:lang w:eastAsia="zh-HK"/>
              </w:rPr>
              <w:t>criteria</w:t>
            </w:r>
            <w:r w:rsidR="003D62E9" w:rsidRPr="002C1B22">
              <w:rPr>
                <w:rFonts w:cs="Arial"/>
                <w:sz w:val="20"/>
                <w:lang w:eastAsia="zh-HK"/>
              </w:rPr>
              <w:t xml:space="preserve"> that evaluate the benefits of the applications</w:t>
            </w:r>
          </w:p>
        </w:tc>
        <w:tc>
          <w:tcPr>
            <w:tcW w:w="2794" w:type="pct"/>
            <w:shd w:val="clear" w:color="auto" w:fill="DBE5F1" w:themeFill="accent1" w:themeFillTint="33"/>
          </w:tcPr>
          <w:p w14:paraId="1AB14E1C" w14:textId="77777777" w:rsidR="006D1809" w:rsidRPr="002C1B22" w:rsidRDefault="006D1809" w:rsidP="002D2E8C">
            <w:pPr>
              <w:pStyle w:val="Paragraph"/>
              <w:spacing w:before="0" w:after="0"/>
              <w:rPr>
                <w:rFonts w:eastAsia="Times New Roman" w:cs="Arial"/>
                <w:b/>
                <w:bCs/>
                <w:sz w:val="20"/>
              </w:rPr>
            </w:pPr>
          </w:p>
          <w:p w14:paraId="01FEAADE" w14:textId="77777777" w:rsidR="006F1686" w:rsidRPr="002C1B22" w:rsidRDefault="006F1686" w:rsidP="002D2E8C">
            <w:pPr>
              <w:pStyle w:val="Paragraph"/>
              <w:spacing w:before="0" w:after="0"/>
              <w:rPr>
                <w:rFonts w:eastAsia="Times New Roman" w:cs="Arial"/>
                <w:b/>
                <w:bCs/>
                <w:sz w:val="20"/>
              </w:rPr>
            </w:pPr>
          </w:p>
          <w:p w14:paraId="40E3C312" w14:textId="1F0E4876" w:rsidR="006F1686" w:rsidRPr="002C1B22" w:rsidRDefault="006F1686" w:rsidP="002D2E8C">
            <w:pPr>
              <w:pStyle w:val="Paragraph"/>
              <w:spacing w:before="0" w:after="0"/>
              <w:rPr>
                <w:rFonts w:eastAsia="Times New Roman" w:cs="Arial"/>
                <w:b/>
                <w:bCs/>
                <w:sz w:val="20"/>
              </w:rPr>
            </w:pPr>
          </w:p>
        </w:tc>
      </w:tr>
      <w:tr w:rsidR="00AB5E33" w:rsidRPr="002C1B22" w14:paraId="2F3779F6" w14:textId="77777777" w:rsidTr="00A203D4">
        <w:trPr>
          <w:trHeight w:val="369"/>
        </w:trPr>
        <w:tc>
          <w:tcPr>
            <w:tcW w:w="2206" w:type="pct"/>
            <w:shd w:val="clear" w:color="auto" w:fill="auto"/>
          </w:tcPr>
          <w:p w14:paraId="3A9BEFDA" w14:textId="7C39FFDF" w:rsidR="00AB5E33" w:rsidRPr="002C1B22" w:rsidRDefault="00AB5E33" w:rsidP="002D2E8C">
            <w:pPr>
              <w:pStyle w:val="Paragraph"/>
              <w:spacing w:before="0" w:after="0"/>
              <w:rPr>
                <w:rFonts w:cs="Arial"/>
                <w:sz w:val="20"/>
                <w:lang w:eastAsia="zh-HK"/>
              </w:rPr>
            </w:pPr>
            <w:r w:rsidRPr="002C1B22">
              <w:rPr>
                <w:rFonts w:cs="Arial"/>
                <w:sz w:val="20"/>
                <w:lang w:eastAsia="zh-HK"/>
              </w:rPr>
              <w:t>Method and criteria that evaluate the effectiveness of the applications</w:t>
            </w:r>
          </w:p>
        </w:tc>
        <w:tc>
          <w:tcPr>
            <w:tcW w:w="2794" w:type="pct"/>
            <w:shd w:val="clear" w:color="auto" w:fill="DBE5F1" w:themeFill="accent1" w:themeFillTint="33"/>
          </w:tcPr>
          <w:p w14:paraId="35D9A885" w14:textId="77777777" w:rsidR="00AB5E33" w:rsidRPr="002C1B22" w:rsidRDefault="00AB5E33" w:rsidP="002D2E8C">
            <w:pPr>
              <w:pStyle w:val="Paragraph"/>
              <w:spacing w:before="0" w:after="0"/>
              <w:rPr>
                <w:rFonts w:eastAsia="Times New Roman" w:cs="Arial"/>
                <w:b/>
                <w:bCs/>
                <w:sz w:val="20"/>
              </w:rPr>
            </w:pPr>
          </w:p>
          <w:p w14:paraId="21EC3EFC" w14:textId="77777777" w:rsidR="006F1686" w:rsidRPr="002C1B22" w:rsidRDefault="006F1686" w:rsidP="002D2E8C">
            <w:pPr>
              <w:pStyle w:val="Paragraph"/>
              <w:spacing w:before="0" w:after="0"/>
              <w:rPr>
                <w:rFonts w:eastAsia="Times New Roman" w:cs="Arial"/>
                <w:b/>
                <w:bCs/>
                <w:sz w:val="20"/>
              </w:rPr>
            </w:pPr>
          </w:p>
          <w:p w14:paraId="0B4D4AB3" w14:textId="7A22BE52" w:rsidR="006F1686" w:rsidRPr="002C1B22" w:rsidRDefault="006F1686" w:rsidP="002D2E8C">
            <w:pPr>
              <w:pStyle w:val="Paragraph"/>
              <w:spacing w:before="0" w:after="0"/>
              <w:rPr>
                <w:rFonts w:eastAsia="Times New Roman" w:cs="Arial"/>
                <w:b/>
                <w:bCs/>
                <w:sz w:val="20"/>
              </w:rPr>
            </w:pPr>
          </w:p>
        </w:tc>
      </w:tr>
      <w:tr w:rsidR="00611111" w:rsidRPr="002C1B22" w14:paraId="059ED64F" w14:textId="77777777" w:rsidTr="00A203D4">
        <w:trPr>
          <w:trHeight w:val="369"/>
        </w:trPr>
        <w:tc>
          <w:tcPr>
            <w:tcW w:w="2206" w:type="pct"/>
            <w:shd w:val="clear" w:color="auto" w:fill="auto"/>
          </w:tcPr>
          <w:p w14:paraId="1E4E7E40" w14:textId="03DAE856" w:rsidR="00611111" w:rsidRPr="002C1B22" w:rsidRDefault="00356264" w:rsidP="002D2E8C">
            <w:pPr>
              <w:pStyle w:val="Paragraph"/>
              <w:spacing w:before="0"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002C1B22">
              <w:rPr>
                <w:rFonts w:cs="Arial"/>
                <w:sz w:val="20"/>
                <w:lang w:eastAsia="zh-HK"/>
              </w:rPr>
              <w:t>Justification of the number of Bonus credit points</w:t>
            </w:r>
          </w:p>
        </w:tc>
        <w:tc>
          <w:tcPr>
            <w:tcW w:w="2794" w:type="pct"/>
            <w:shd w:val="clear" w:color="auto" w:fill="DBE5F1" w:themeFill="accent1" w:themeFillTint="33"/>
          </w:tcPr>
          <w:p w14:paraId="4B7FFC1F" w14:textId="77777777" w:rsidR="00611111" w:rsidRPr="002C1B22" w:rsidRDefault="00611111" w:rsidP="002D2E8C">
            <w:pPr>
              <w:pStyle w:val="Paragraph"/>
              <w:spacing w:before="0" w:after="0"/>
              <w:rPr>
                <w:rFonts w:eastAsia="Times New Roman" w:cs="Arial"/>
                <w:b/>
                <w:bCs/>
                <w:sz w:val="20"/>
              </w:rPr>
            </w:pPr>
          </w:p>
          <w:p w14:paraId="5497960B" w14:textId="77777777" w:rsidR="006F1686" w:rsidRPr="002C1B22" w:rsidRDefault="006F1686" w:rsidP="002D2E8C">
            <w:pPr>
              <w:pStyle w:val="Paragraph"/>
              <w:spacing w:before="0" w:after="0"/>
              <w:rPr>
                <w:rFonts w:eastAsia="Times New Roman" w:cs="Arial"/>
                <w:b/>
                <w:bCs/>
                <w:sz w:val="20"/>
              </w:rPr>
            </w:pPr>
          </w:p>
          <w:p w14:paraId="444E299A" w14:textId="07F81DB0" w:rsidR="006F1686" w:rsidRPr="002C1B22" w:rsidRDefault="006F1686" w:rsidP="002D2E8C">
            <w:pPr>
              <w:pStyle w:val="Paragraph"/>
              <w:spacing w:before="0" w:after="0"/>
              <w:rPr>
                <w:rFonts w:eastAsia="Times New Roman" w:cs="Arial"/>
                <w:b/>
                <w:bCs/>
                <w:sz w:val="20"/>
              </w:rPr>
            </w:pPr>
          </w:p>
        </w:tc>
      </w:tr>
    </w:tbl>
    <w:p w14:paraId="5AAFDD30" w14:textId="77777777" w:rsidR="009819F0" w:rsidRPr="002C1B22" w:rsidRDefault="009819F0" w:rsidP="005703BD">
      <w:pPr>
        <w:widowControl/>
        <w:rPr>
          <w:rFonts w:ascii="Arial" w:hAnsi="Arial" w:cs="Arial"/>
          <w:b/>
          <w:lang w:val="en-GB" w:eastAsia="zh-HK"/>
        </w:rPr>
      </w:pPr>
    </w:p>
    <w:p w14:paraId="7A4B1986" w14:textId="65E343E0" w:rsidR="007078FC" w:rsidRPr="002C1B22" w:rsidRDefault="007078FC" w:rsidP="005703BD">
      <w:pPr>
        <w:widowControl/>
        <w:rPr>
          <w:rFonts w:ascii="Arial" w:hAnsi="Arial" w:cs="Arial"/>
          <w:b/>
          <w:lang w:val="en-GB" w:eastAsia="zh-HK"/>
        </w:rPr>
      </w:pPr>
      <w:r w:rsidRPr="002C1B22">
        <w:rPr>
          <w:rFonts w:ascii="Arial" w:hAnsi="Arial" w:cs="Arial"/>
          <w:b/>
          <w:lang w:val="en-GB" w:eastAsia="zh-HK"/>
        </w:rPr>
        <w:t>SUBMITTALS</w:t>
      </w:r>
    </w:p>
    <w:tbl>
      <w:tblPr>
        <w:tblStyle w:val="TableGrid"/>
        <w:tblW w:w="106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8306"/>
        <w:gridCol w:w="454"/>
      </w:tblGrid>
      <w:tr w:rsidR="0090571B" w:rsidRPr="002C1B22" w14:paraId="25FFFB5F" w14:textId="77777777" w:rsidTr="005523E4">
        <w:trPr>
          <w:trHeight w:val="369"/>
        </w:trPr>
        <w:tc>
          <w:tcPr>
            <w:tcW w:w="10603" w:type="dxa"/>
            <w:gridSpan w:val="3"/>
          </w:tcPr>
          <w:p w14:paraId="6C854C7B" w14:textId="77777777" w:rsidR="009B2D91" w:rsidRPr="005523E4" w:rsidRDefault="009B2D91" w:rsidP="00F241AE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5523E4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Supporting Documents</w:t>
            </w:r>
          </w:p>
          <w:p w14:paraId="3DE56FD4" w14:textId="50D3FC59" w:rsidR="00B20FE3" w:rsidRPr="002C1B22" w:rsidRDefault="009B2D91" w:rsidP="00F241AE">
            <w:pPr>
              <w:rPr>
                <w:rFonts w:ascii="Arial" w:hAnsi="Arial" w:cs="Arial"/>
                <w:bCs/>
                <w:sz w:val="20"/>
                <w:szCs w:val="20"/>
                <w:lang w:val="en-GB" w:eastAsia="zh-HK"/>
              </w:rPr>
            </w:pPr>
            <w:r w:rsidRPr="002C1B22">
              <w:rPr>
                <w:rFonts w:ascii="Arial" w:hAnsi="Arial" w:cs="Arial"/>
                <w:bCs/>
                <w:i/>
                <w:sz w:val="20"/>
                <w:szCs w:val="20"/>
                <w:lang w:val="en-GB" w:eastAsia="zh-HK"/>
              </w:rPr>
              <w:t>Please provide softcopies with filename prefix as indicated in the leftmost column below.</w:t>
            </w:r>
          </w:p>
        </w:tc>
      </w:tr>
      <w:tr w:rsidR="00311672" w:rsidRPr="002C1B22" w14:paraId="115EE318" w14:textId="77777777" w:rsidTr="00C614AB">
        <w:trPr>
          <w:trHeight w:val="369"/>
        </w:trPr>
        <w:tc>
          <w:tcPr>
            <w:tcW w:w="1843" w:type="dxa"/>
          </w:tcPr>
          <w:p w14:paraId="48CEBAE0" w14:textId="1A8D4FB6" w:rsidR="00311672" w:rsidRPr="002C1B22" w:rsidRDefault="00E47547" w:rsidP="00F241AE">
            <w:pPr>
              <w:widowControl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val="en-GB"/>
              </w:rPr>
            </w:pPr>
            <w:r w:rsidRPr="002C1B22">
              <w:rPr>
                <w:rFonts w:ascii="Arial" w:hAnsi="Arial" w:cs="Arial"/>
                <w:sz w:val="20"/>
                <w:szCs w:val="20"/>
                <w:lang w:val="en-GB" w:eastAsia="zh-HK"/>
              </w:rPr>
              <w:t>IA-01-01_00</w:t>
            </w:r>
          </w:p>
        </w:tc>
        <w:tc>
          <w:tcPr>
            <w:tcW w:w="8306" w:type="dxa"/>
          </w:tcPr>
          <w:p w14:paraId="3DE4035C" w14:textId="12636297" w:rsidR="00311672" w:rsidRPr="002C1B22" w:rsidRDefault="00311672" w:rsidP="00F241AE">
            <w:pPr>
              <w:widowControl/>
              <w:jc w:val="both"/>
              <w:rPr>
                <w:rFonts w:ascii="Arial" w:hAnsi="Arial" w:cs="Arial"/>
                <w:bCs/>
                <w:sz w:val="20"/>
                <w:szCs w:val="20"/>
                <w:lang w:val="en-GB" w:eastAsia="zh-HK"/>
              </w:rPr>
            </w:pPr>
            <w:r w:rsidRPr="002C1B22">
              <w:rPr>
                <w:rFonts w:ascii="Arial" w:hAnsi="Arial" w:cs="Arial"/>
                <w:sz w:val="20"/>
                <w:szCs w:val="20"/>
                <w:lang w:val="en-GB" w:eastAsia="zh-HK"/>
              </w:rPr>
              <w:t>B</w:t>
            </w:r>
            <w:r w:rsidR="00C724CB" w:rsidRPr="002C1B22">
              <w:rPr>
                <w:rFonts w:ascii="Arial" w:hAnsi="Arial" w:cs="Arial"/>
                <w:sz w:val="20"/>
                <w:szCs w:val="20"/>
                <w:lang w:val="en-GB" w:eastAsia="zh-HK"/>
              </w:rPr>
              <w:t xml:space="preserve">EAM Plus </w:t>
            </w:r>
            <w:r w:rsidRPr="002C1B22">
              <w:rPr>
                <w:rFonts w:ascii="Arial" w:hAnsi="Arial" w:cs="Arial"/>
                <w:sz w:val="20"/>
                <w:szCs w:val="20"/>
                <w:lang w:val="en-GB" w:eastAsia="zh-HK"/>
              </w:rPr>
              <w:t>I</w:t>
            </w:r>
            <w:r w:rsidR="00C724CB" w:rsidRPr="002C1B22">
              <w:rPr>
                <w:rFonts w:ascii="Arial" w:hAnsi="Arial" w:cs="Arial"/>
                <w:sz w:val="20"/>
                <w:szCs w:val="20"/>
                <w:lang w:val="en-GB" w:eastAsia="zh-HK"/>
              </w:rPr>
              <w:t>nteriors</w:t>
            </w:r>
            <w:r w:rsidR="000276B9" w:rsidRPr="002C1B22">
              <w:rPr>
                <w:rFonts w:ascii="Arial" w:hAnsi="Arial" w:cs="Arial"/>
                <w:sz w:val="20"/>
                <w:szCs w:val="20"/>
                <w:lang w:val="en-GB" w:eastAsia="zh-HK"/>
              </w:rPr>
              <w:t xml:space="preserve"> submission form for IA-01-01</w:t>
            </w:r>
          </w:p>
        </w:tc>
        <w:sdt>
          <w:sdtPr>
            <w:rPr>
              <w:rFonts w:ascii="Arial" w:hAnsi="Arial" w:cs="Arial"/>
              <w:bCs/>
              <w:color w:val="000000" w:themeColor="text1"/>
              <w:sz w:val="20"/>
              <w:szCs w:val="20"/>
              <w:lang w:val="en-GB"/>
            </w:rPr>
            <w:id w:val="-153471661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4" w:type="dxa"/>
                <w:shd w:val="clear" w:color="auto" w:fill="DBE5F1" w:themeFill="accent1" w:themeFillTint="33"/>
                <w:vAlign w:val="center"/>
              </w:tcPr>
              <w:p w14:paraId="6F61AE0C" w14:textId="32C8A1F9" w:rsidR="00311672" w:rsidRPr="002C1B22" w:rsidRDefault="00C724CB" w:rsidP="00C614AB">
                <w:pPr>
                  <w:jc w:val="center"/>
                  <w:rPr>
                    <w:rFonts w:ascii="Arial" w:hAnsi="Arial" w:cs="Arial"/>
                    <w:bCs/>
                    <w:color w:val="000000" w:themeColor="text1"/>
                    <w:sz w:val="20"/>
                    <w:szCs w:val="20"/>
                    <w:lang w:val="en-GB"/>
                  </w:rPr>
                </w:pPr>
                <w:r w:rsidRPr="002C1B22">
                  <w:rPr>
                    <w:rFonts w:ascii="Wingdings" w:hAnsi="Wingdings" w:cs="Arial"/>
                    <w:bCs/>
                    <w:color w:val="000000" w:themeColor="text1"/>
                    <w:sz w:val="20"/>
                    <w:szCs w:val="20"/>
                    <w:lang w:val="en-GB"/>
                  </w:rPr>
                  <w:t></w:t>
                </w:r>
              </w:p>
            </w:tc>
          </w:sdtContent>
        </w:sdt>
      </w:tr>
      <w:tr w:rsidR="005523E4" w:rsidRPr="002C1B22" w14:paraId="405CC72B" w14:textId="77777777" w:rsidTr="00C614AB">
        <w:trPr>
          <w:trHeight w:val="369"/>
        </w:trPr>
        <w:tc>
          <w:tcPr>
            <w:tcW w:w="1843" w:type="dxa"/>
          </w:tcPr>
          <w:p w14:paraId="22800795" w14:textId="3DC56A7D" w:rsidR="005523E4" w:rsidRPr="002C1B22" w:rsidRDefault="005523E4" w:rsidP="005523E4">
            <w:pPr>
              <w:widowControl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GB"/>
              </w:rPr>
            </w:pPr>
            <w:r w:rsidRPr="002C1B22">
              <w:rPr>
                <w:rFonts w:ascii="Arial" w:hAnsi="Arial" w:cs="Arial"/>
                <w:sz w:val="20"/>
                <w:szCs w:val="20"/>
                <w:lang w:val="en-GB" w:eastAsia="zh-HK"/>
              </w:rPr>
              <w:t>IA-01-01_01</w:t>
            </w:r>
          </w:p>
        </w:tc>
        <w:tc>
          <w:tcPr>
            <w:tcW w:w="8306" w:type="dxa"/>
          </w:tcPr>
          <w:p w14:paraId="24AFB526" w14:textId="1B3F65BA" w:rsidR="005523E4" w:rsidRPr="002C1B22" w:rsidRDefault="005523E4" w:rsidP="005523E4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76DC5">
              <w:rPr>
                <w:rFonts w:ascii="Arial" w:hAnsi="Arial" w:cs="Arial"/>
                <w:sz w:val="20"/>
                <w:szCs w:val="20"/>
                <w:lang w:eastAsia="zh-HK"/>
              </w:rPr>
              <w:t xml:space="preserve">Report on the objectives, evaluating method and criteria, and proposed number of 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Bonus credit point</w:t>
            </w:r>
            <w:r w:rsidRPr="00D76DC5">
              <w:rPr>
                <w:rFonts w:ascii="Arial" w:hAnsi="Arial" w:cs="Arial"/>
                <w:sz w:val="20"/>
                <w:szCs w:val="20"/>
                <w:lang w:eastAsia="zh-HK"/>
              </w:rPr>
              <w:t>s for the innovative techniques</w:t>
            </w:r>
          </w:p>
        </w:tc>
        <w:sdt>
          <w:sdtPr>
            <w:rPr>
              <w:rFonts w:ascii="Arial" w:hAnsi="Arial" w:cs="Arial"/>
              <w:bCs/>
              <w:color w:val="000000" w:themeColor="text1"/>
              <w:sz w:val="20"/>
              <w:szCs w:val="20"/>
              <w:lang w:val="en-GB"/>
            </w:rPr>
            <w:id w:val="-122683894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4" w:type="dxa"/>
                <w:shd w:val="clear" w:color="auto" w:fill="DBE5F1" w:themeFill="accent1" w:themeFillTint="33"/>
              </w:tcPr>
              <w:p w14:paraId="03C53A5D" w14:textId="2633C7F7" w:rsidR="005523E4" w:rsidRPr="002C1B22" w:rsidRDefault="005523E4" w:rsidP="005523E4">
                <w:pPr>
                  <w:jc w:val="center"/>
                  <w:rPr>
                    <w:rFonts w:ascii="Arial" w:hAnsi="Arial" w:cs="Arial"/>
                    <w:bCs/>
                    <w:color w:val="000000" w:themeColor="text1"/>
                    <w:sz w:val="20"/>
                    <w:szCs w:val="20"/>
                    <w:lang w:val="en-GB"/>
                  </w:rPr>
                </w:pPr>
                <w:r w:rsidRPr="002C1B22">
                  <w:rPr>
                    <w:rFonts w:ascii="Wingdings" w:hAnsi="Wingdings" w:cs="Arial"/>
                    <w:bCs/>
                    <w:color w:val="000000" w:themeColor="text1"/>
                    <w:sz w:val="20"/>
                    <w:szCs w:val="20"/>
                    <w:lang w:val="en-GB"/>
                  </w:rPr>
                  <w:t></w:t>
                </w:r>
              </w:p>
            </w:tc>
          </w:sdtContent>
        </w:sdt>
      </w:tr>
      <w:tr w:rsidR="005523E4" w:rsidRPr="002C1B22" w14:paraId="3AFB5096" w14:textId="77777777" w:rsidTr="00C614AB">
        <w:trPr>
          <w:trHeight w:val="369"/>
        </w:trPr>
        <w:tc>
          <w:tcPr>
            <w:tcW w:w="1843" w:type="dxa"/>
          </w:tcPr>
          <w:p w14:paraId="42519E1A" w14:textId="1787427F" w:rsidR="005523E4" w:rsidRPr="002C1B22" w:rsidRDefault="005523E4" w:rsidP="005523E4">
            <w:pPr>
              <w:widowControl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GB"/>
              </w:rPr>
            </w:pPr>
            <w:r w:rsidRPr="002C1B22">
              <w:rPr>
                <w:rFonts w:ascii="Arial" w:hAnsi="Arial" w:cs="Arial"/>
                <w:sz w:val="20"/>
                <w:szCs w:val="20"/>
                <w:lang w:val="en-GB" w:eastAsia="zh-HK"/>
              </w:rPr>
              <w:t>IA-01-01_02</w:t>
            </w:r>
          </w:p>
        </w:tc>
        <w:tc>
          <w:tcPr>
            <w:tcW w:w="8306" w:type="dxa"/>
          </w:tcPr>
          <w:p w14:paraId="502B3159" w14:textId="0E160987" w:rsidR="005523E4" w:rsidRPr="002C1B22" w:rsidRDefault="005523E4" w:rsidP="005523E4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76DC5">
              <w:rPr>
                <w:rFonts w:ascii="Arial" w:hAnsi="Arial" w:cs="Arial"/>
                <w:sz w:val="20"/>
                <w:szCs w:val="20"/>
                <w:lang w:eastAsia="zh-HK"/>
              </w:rPr>
              <w:t>Report on the evidence of implementation and evaluation of preliminary achievements / proposed improvements for the innovative techniques</w:t>
            </w:r>
          </w:p>
        </w:tc>
        <w:sdt>
          <w:sdtPr>
            <w:rPr>
              <w:rFonts w:ascii="Arial" w:hAnsi="Arial" w:cs="Arial"/>
              <w:bCs/>
              <w:color w:val="000000" w:themeColor="text1"/>
              <w:sz w:val="20"/>
              <w:szCs w:val="20"/>
              <w:lang w:val="en-GB"/>
            </w:rPr>
            <w:id w:val="146100426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4" w:type="dxa"/>
                <w:shd w:val="clear" w:color="auto" w:fill="DBE5F1" w:themeFill="accent1" w:themeFillTint="33"/>
              </w:tcPr>
              <w:p w14:paraId="2410FE5F" w14:textId="77BEC9F4" w:rsidR="005523E4" w:rsidRPr="002C1B22" w:rsidRDefault="005523E4" w:rsidP="005523E4">
                <w:pPr>
                  <w:jc w:val="center"/>
                  <w:rPr>
                    <w:rFonts w:ascii="Arial" w:hAnsi="Arial" w:cs="Arial"/>
                    <w:bCs/>
                    <w:color w:val="000000" w:themeColor="text1"/>
                    <w:sz w:val="20"/>
                    <w:szCs w:val="20"/>
                    <w:lang w:val="en-GB"/>
                  </w:rPr>
                </w:pPr>
                <w:r w:rsidRPr="002C1B22">
                  <w:rPr>
                    <w:rFonts w:ascii="Wingdings" w:hAnsi="Wingdings" w:cs="Arial"/>
                    <w:bCs/>
                    <w:color w:val="000000" w:themeColor="text1"/>
                    <w:sz w:val="20"/>
                    <w:szCs w:val="20"/>
                    <w:lang w:val="en-GB"/>
                  </w:rPr>
                  <w:t></w:t>
                </w:r>
              </w:p>
            </w:tc>
          </w:sdtContent>
        </w:sdt>
      </w:tr>
    </w:tbl>
    <w:p w14:paraId="63524F65" w14:textId="77777777" w:rsidR="002D2E8C" w:rsidRPr="002C1B22" w:rsidRDefault="002D2E8C">
      <w:pPr>
        <w:rPr>
          <w:lang w:val="en-GB"/>
        </w:rPr>
      </w:pPr>
    </w:p>
    <w:tbl>
      <w:tblPr>
        <w:tblW w:w="491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02"/>
      </w:tblGrid>
      <w:tr w:rsidR="00365FFD" w:rsidRPr="002C1B22" w14:paraId="5EE09692" w14:textId="77777777" w:rsidTr="00C614AB">
        <w:trPr>
          <w:trHeight w:val="369"/>
        </w:trPr>
        <w:tc>
          <w:tcPr>
            <w:tcW w:w="5000" w:type="pct"/>
            <w:tcBorders>
              <w:top w:val="nil"/>
              <w:left w:val="nil"/>
              <w:right w:val="nil"/>
            </w:tcBorders>
          </w:tcPr>
          <w:p w14:paraId="51EF280F" w14:textId="553C8DFA" w:rsidR="00365FFD" w:rsidRPr="002C1B22" w:rsidRDefault="00F73444" w:rsidP="00826A37">
            <w:pPr>
              <w:tabs>
                <w:tab w:val="left" w:pos="0"/>
              </w:tabs>
              <w:rPr>
                <w:rFonts w:ascii="Arial" w:hAnsi="Arial" w:cs="Arial"/>
                <w:b/>
                <w:lang w:val="en-GB" w:eastAsia="zh-HK"/>
              </w:rPr>
            </w:pPr>
            <w:r w:rsidRPr="002C1B22">
              <w:rPr>
                <w:lang w:val="en-GB"/>
              </w:rPr>
              <w:br w:type="page"/>
            </w:r>
            <w:r w:rsidR="00365FFD" w:rsidRPr="002C1B22">
              <w:rPr>
                <w:rFonts w:ascii="Arial" w:hAnsi="Arial" w:cs="Arial"/>
                <w:b/>
                <w:lang w:val="en-GB" w:eastAsia="zh-HK"/>
              </w:rPr>
              <w:t>SPECIAL CIRCUMSTANCE</w:t>
            </w:r>
          </w:p>
        </w:tc>
      </w:tr>
      <w:tr w:rsidR="00365FFD" w:rsidRPr="002C1B22" w14:paraId="5A27AB9C" w14:textId="77777777" w:rsidTr="00C614AB">
        <w:trPr>
          <w:trHeight w:val="369"/>
        </w:trPr>
        <w:tc>
          <w:tcPr>
            <w:tcW w:w="5000" w:type="pct"/>
            <w:tcBorders>
              <w:bottom w:val="single" w:sz="4" w:space="0" w:color="auto"/>
            </w:tcBorders>
          </w:tcPr>
          <w:p w14:paraId="68FD580C" w14:textId="77777777" w:rsidR="00365FFD" w:rsidRPr="002C1B22" w:rsidRDefault="00365FFD" w:rsidP="002D2E8C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2C1B22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 xml:space="preserve">Describe the circumstance limiting the project team’s ability to </w:t>
            </w:r>
            <w:r w:rsidR="00D9625D" w:rsidRPr="002C1B22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 xml:space="preserve">complete this form or </w:t>
            </w:r>
            <w:r w:rsidRPr="002C1B22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365FFD" w:rsidRPr="002C1B22" w14:paraId="0561B1FA" w14:textId="77777777" w:rsidTr="00C614AB">
        <w:trPr>
          <w:trHeight w:val="369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3EEF650D" w14:textId="77777777" w:rsidR="00365FFD" w:rsidRPr="002C1B22" w:rsidRDefault="00365FFD" w:rsidP="002D2E8C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A5EBBD7" w14:textId="77777777" w:rsidR="00085205" w:rsidRPr="002C1B22" w:rsidRDefault="00085205" w:rsidP="002D2E8C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03DDC34" w14:textId="30355F94" w:rsidR="00F15B6E" w:rsidRPr="002C1B22" w:rsidRDefault="00F15B6E" w:rsidP="002D2E8C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A666EDA" w14:textId="77777777" w:rsidR="00365FFD" w:rsidRPr="002C1B22" w:rsidRDefault="00365FFD" w:rsidP="002D2E8C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5A99262" w14:textId="75048B71" w:rsidR="004C5715" w:rsidRPr="002C1B22" w:rsidRDefault="004C5715" w:rsidP="002D2E8C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58B49BD9" w14:textId="77777777" w:rsidR="00365FFD" w:rsidRPr="002C1B22" w:rsidRDefault="00365FFD" w:rsidP="000B5864">
      <w:pPr>
        <w:rPr>
          <w:rFonts w:ascii="Arial" w:hAnsi="Arial" w:cs="Arial"/>
          <w:sz w:val="20"/>
          <w:szCs w:val="20"/>
          <w:lang w:val="en-GB" w:eastAsia="zh-HK"/>
        </w:rPr>
      </w:pPr>
    </w:p>
    <w:sectPr w:rsidR="00365FFD" w:rsidRPr="002C1B22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8F6814" w14:textId="77777777" w:rsidR="002950F9" w:rsidRDefault="002950F9">
      <w:r>
        <w:separator/>
      </w:r>
    </w:p>
  </w:endnote>
  <w:endnote w:type="continuationSeparator" w:id="0">
    <w:p w14:paraId="6F129BD4" w14:textId="77777777" w:rsidR="002950F9" w:rsidRDefault="002950F9">
      <w:r>
        <w:continuationSeparator/>
      </w:r>
    </w:p>
  </w:endnote>
  <w:endnote w:type="continuationNotice" w:id="1">
    <w:p w14:paraId="33ECB956" w14:textId="77777777" w:rsidR="002950F9" w:rsidRDefault="002950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FB7AE" w14:textId="315715E7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</w:t>
    </w:r>
    <w:r w:rsidR="00717053">
      <w:rPr>
        <w:rFonts w:ascii="Arial" w:hAnsi="Arial" w:cs="Arial"/>
        <w:sz w:val="18"/>
        <w:szCs w:val="18"/>
        <w:lang w:val="en-GB"/>
      </w:rPr>
      <w:t>2</w:t>
    </w:r>
    <w:r w:rsidR="005523E4">
      <w:rPr>
        <w:rFonts w:ascii="Arial" w:hAnsi="Arial" w:cs="Arial"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3D4DC9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3D4DC9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2A516E" w14:textId="77777777" w:rsidR="002950F9" w:rsidRDefault="002950F9">
      <w:r>
        <w:separator/>
      </w:r>
    </w:p>
  </w:footnote>
  <w:footnote w:type="continuationSeparator" w:id="0">
    <w:p w14:paraId="7150487B" w14:textId="77777777" w:rsidR="002950F9" w:rsidRDefault="002950F9">
      <w:r>
        <w:continuationSeparator/>
      </w:r>
    </w:p>
  </w:footnote>
  <w:footnote w:type="continuationNotice" w:id="1">
    <w:p w14:paraId="161E28A1" w14:textId="77777777" w:rsidR="002950F9" w:rsidRDefault="002950F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8D556" w14:textId="4D3DDC75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58240" behindDoc="0" locked="0" layoutInCell="1" allowOverlap="1" wp14:anchorId="39D80830" wp14:editId="2FBEF32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1A51DC">
      <w:rPr>
        <w:rFonts w:ascii="Arial" w:hAnsi="Arial" w:cs="Arial"/>
        <w:b/>
        <w:sz w:val="28"/>
        <w:szCs w:val="28"/>
      </w:rPr>
      <w:t>Interior</w:t>
    </w:r>
    <w:r w:rsidR="001A652A">
      <w:rPr>
        <w:rFonts w:ascii="Arial" w:hAnsi="Arial" w:cs="Arial"/>
        <w:b/>
        <w:sz w:val="28"/>
        <w:szCs w:val="28"/>
      </w:rPr>
      <w:t>s</w:t>
    </w:r>
  </w:p>
  <w:p w14:paraId="3A8D3BE7" w14:textId="536054D7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</w:t>
    </w:r>
    <w:r w:rsidR="001A51DC">
      <w:rPr>
        <w:rFonts w:ascii="Arial" w:hAnsi="Arial" w:cs="Arial"/>
        <w:b/>
        <w:sz w:val="28"/>
        <w:szCs w:val="28"/>
      </w:rPr>
      <w:t>Form</w:t>
    </w:r>
    <w:r w:rsidRPr="007F2DBA">
      <w:rPr>
        <w:rFonts w:ascii="Arial" w:hAnsi="Arial" w:cs="Arial"/>
        <w:b/>
        <w:sz w:val="28"/>
        <w:szCs w:val="28"/>
      </w:rPr>
      <w:t xml:space="preserve"> for </w:t>
    </w:r>
    <w:r w:rsidR="006D021A">
      <w:rPr>
        <w:rFonts w:ascii="Arial" w:hAnsi="Arial" w:cs="Arial"/>
        <w:b/>
        <w:sz w:val="28"/>
        <w:szCs w:val="28"/>
        <w:lang w:eastAsia="zh-HK"/>
      </w:rPr>
      <w:t>IA-</w:t>
    </w:r>
    <w:r w:rsidR="00B05514">
      <w:rPr>
        <w:rFonts w:ascii="Arial" w:hAnsi="Arial" w:cs="Arial"/>
        <w:b/>
        <w:sz w:val="28"/>
        <w:szCs w:val="28"/>
        <w:lang w:eastAsia="zh-HK"/>
      </w:rPr>
      <w:t>01-01</w:t>
    </w:r>
  </w:p>
  <w:p w14:paraId="45D72EEB" w14:textId="02AA595E" w:rsidR="006C4AC4" w:rsidRDefault="00F3361E" w:rsidP="00C9042C">
    <w:pPr>
      <w:pStyle w:val="Header"/>
      <w:jc w:val="right"/>
      <w:rPr>
        <w:rFonts w:ascii="Arial" w:hAnsi="Arial" w:cs="Arial"/>
        <w:b/>
        <w:sz w:val="28"/>
        <w:szCs w:val="28"/>
        <w:lang w:val="en-GB" w:eastAsia="zh-HK"/>
      </w:rPr>
    </w:pPr>
    <w:r w:rsidRPr="00F3361E">
      <w:rPr>
        <w:rFonts w:ascii="Arial" w:hAnsi="Arial" w:cs="Arial"/>
        <w:b/>
        <w:sz w:val="28"/>
        <w:szCs w:val="28"/>
        <w:lang w:val="en-HK" w:eastAsia="zh-HK"/>
      </w:rPr>
      <w:t>Innovations and Additions</w:t>
    </w:r>
    <w:r w:rsidR="006C4AC4" w:rsidRPr="006C4AC4">
      <w:rPr>
        <w:rFonts w:ascii="Arial" w:hAnsi="Arial" w:cs="Arial" w:hint="eastAsia"/>
        <w:b/>
        <w:sz w:val="28"/>
        <w:szCs w:val="28"/>
        <w:lang w:val="en-GB" w:eastAsia="zh-HK"/>
      </w:rPr>
      <w:t xml:space="preserve"> </w:t>
    </w:r>
  </w:p>
  <w:p w14:paraId="49FD2CB7" w14:textId="6D0DCF50" w:rsidR="002F45F8" w:rsidRPr="000D07A1" w:rsidRDefault="002F45F8" w:rsidP="00C9042C">
    <w:pPr>
      <w:pStyle w:val="Header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1A51DC">
      <w:rPr>
        <w:rFonts w:ascii="Arial" w:hAnsi="Arial" w:cs="Arial"/>
        <w:lang w:val="en-GB" w:eastAsia="zh-HK"/>
      </w:rPr>
      <w:t>Interiors</w:t>
    </w:r>
    <w:r w:rsidR="00C9363C">
      <w:rPr>
        <w:rFonts w:ascii="Arial" w:hAnsi="Arial" w:cs="Arial"/>
        <w:lang w:val="en-GB" w:eastAsia="zh-HK"/>
      </w:rPr>
      <w:t xml:space="preserve"> </w:t>
    </w:r>
    <w:r w:rsidR="00A07ECD">
      <w:rPr>
        <w:rFonts w:ascii="Arial" w:hAnsi="Arial" w:cs="Arial"/>
        <w:lang w:val="en-GB" w:eastAsia="zh-HK"/>
      </w:rPr>
      <w:t>V</w:t>
    </w:r>
    <w:r w:rsidR="001A51DC">
      <w:rPr>
        <w:rFonts w:ascii="Arial" w:hAnsi="Arial" w:cs="Arial"/>
        <w:lang w:val="en-GB" w:eastAsia="zh-HK"/>
      </w:rPr>
      <w:t>2</w:t>
    </w:r>
    <w:r w:rsidRPr="002F45F8">
      <w:rPr>
        <w:rFonts w:ascii="Arial" w:hAnsi="Arial" w:cs="Arial"/>
        <w:lang w:val="en-GB" w:eastAsia="zh-HK"/>
      </w:rPr>
      <w:t>.0)</w:t>
    </w:r>
  </w:p>
  <w:p w14:paraId="10A9549B" w14:textId="77777777" w:rsidR="00621C15" w:rsidRPr="00621C15" w:rsidRDefault="00621C1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61642"/>
    <w:multiLevelType w:val="hybridMultilevel"/>
    <w:tmpl w:val="7706B484"/>
    <w:lvl w:ilvl="0" w:tplc="6EA653A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6092595"/>
    <w:multiLevelType w:val="hybridMultilevel"/>
    <w:tmpl w:val="7DB4E7A0"/>
    <w:lvl w:ilvl="0" w:tplc="2236FDB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71A0F98"/>
    <w:multiLevelType w:val="hybridMultilevel"/>
    <w:tmpl w:val="2CA2AF08"/>
    <w:lvl w:ilvl="0" w:tplc="437C5530">
      <w:start w:val="1"/>
      <w:numFmt w:val="lowerLetter"/>
      <w:lvlText w:val="(%1)"/>
      <w:lvlJc w:val="left"/>
      <w:pPr>
        <w:ind w:left="360" w:hanging="360"/>
      </w:pPr>
      <w:rPr>
        <w:rFonts w:hint="default"/>
        <w:b/>
        <w:color w:val="76923C" w:themeColor="accent3" w:themeShade="BF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3D6091"/>
    <w:multiLevelType w:val="hybridMultilevel"/>
    <w:tmpl w:val="47E0CDB8"/>
    <w:lvl w:ilvl="0" w:tplc="A2260CCC">
      <w:start w:val="1"/>
      <w:numFmt w:val="lowerRoman"/>
      <w:lvlText w:val="%1)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3C090019" w:tentative="1">
      <w:start w:val="1"/>
      <w:numFmt w:val="lowerLetter"/>
      <w:lvlText w:val="%2."/>
      <w:lvlJc w:val="left"/>
      <w:pPr>
        <w:ind w:left="1080" w:hanging="360"/>
      </w:pPr>
    </w:lvl>
    <w:lvl w:ilvl="2" w:tplc="3C09001B" w:tentative="1">
      <w:start w:val="1"/>
      <w:numFmt w:val="lowerRoman"/>
      <w:lvlText w:val="%3."/>
      <w:lvlJc w:val="right"/>
      <w:pPr>
        <w:ind w:left="1800" w:hanging="180"/>
      </w:pPr>
    </w:lvl>
    <w:lvl w:ilvl="3" w:tplc="3C09000F" w:tentative="1">
      <w:start w:val="1"/>
      <w:numFmt w:val="decimal"/>
      <w:lvlText w:val="%4."/>
      <w:lvlJc w:val="left"/>
      <w:pPr>
        <w:ind w:left="2520" w:hanging="360"/>
      </w:pPr>
    </w:lvl>
    <w:lvl w:ilvl="4" w:tplc="3C090019" w:tentative="1">
      <w:start w:val="1"/>
      <w:numFmt w:val="lowerLetter"/>
      <w:lvlText w:val="%5."/>
      <w:lvlJc w:val="left"/>
      <w:pPr>
        <w:ind w:left="3240" w:hanging="360"/>
      </w:pPr>
    </w:lvl>
    <w:lvl w:ilvl="5" w:tplc="3C09001B" w:tentative="1">
      <w:start w:val="1"/>
      <w:numFmt w:val="lowerRoman"/>
      <w:lvlText w:val="%6."/>
      <w:lvlJc w:val="right"/>
      <w:pPr>
        <w:ind w:left="3960" w:hanging="180"/>
      </w:pPr>
    </w:lvl>
    <w:lvl w:ilvl="6" w:tplc="3C09000F" w:tentative="1">
      <w:start w:val="1"/>
      <w:numFmt w:val="decimal"/>
      <w:lvlText w:val="%7."/>
      <w:lvlJc w:val="left"/>
      <w:pPr>
        <w:ind w:left="4680" w:hanging="360"/>
      </w:pPr>
    </w:lvl>
    <w:lvl w:ilvl="7" w:tplc="3C090019" w:tentative="1">
      <w:start w:val="1"/>
      <w:numFmt w:val="lowerLetter"/>
      <w:lvlText w:val="%8."/>
      <w:lvlJc w:val="left"/>
      <w:pPr>
        <w:ind w:left="5400" w:hanging="360"/>
      </w:pPr>
    </w:lvl>
    <w:lvl w:ilvl="8" w:tplc="3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89D22C2"/>
    <w:multiLevelType w:val="hybridMultilevel"/>
    <w:tmpl w:val="42D0739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6" w15:restartNumberingAfterBreak="0">
    <w:nsid w:val="0E5D4A0A"/>
    <w:multiLevelType w:val="hybridMultilevel"/>
    <w:tmpl w:val="37F4FDAC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0EE5160A"/>
    <w:multiLevelType w:val="hybridMultilevel"/>
    <w:tmpl w:val="9796D71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547698"/>
    <w:multiLevelType w:val="hybridMultilevel"/>
    <w:tmpl w:val="AB94F476"/>
    <w:lvl w:ilvl="0" w:tplc="70B2EA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54C3D1C"/>
    <w:multiLevelType w:val="hybridMultilevel"/>
    <w:tmpl w:val="70A49BD6"/>
    <w:lvl w:ilvl="0" w:tplc="3C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5DC3C88"/>
    <w:multiLevelType w:val="hybridMultilevel"/>
    <w:tmpl w:val="1EF4F9F8"/>
    <w:lvl w:ilvl="0" w:tplc="3C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3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AB42A8F"/>
    <w:multiLevelType w:val="hybridMultilevel"/>
    <w:tmpl w:val="1382E0C0"/>
    <w:lvl w:ilvl="0" w:tplc="B8C84D64">
      <w:start w:val="1"/>
      <w:numFmt w:val="lowerLetter"/>
      <w:lvlText w:val="(%1)"/>
      <w:lvlJc w:val="left"/>
      <w:pPr>
        <w:ind w:left="360" w:hanging="360"/>
      </w:pPr>
      <w:rPr>
        <w:rFonts w:eastAsia="宋体" w:hint="default"/>
        <w:b/>
        <w:bCs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C1D38B0"/>
    <w:multiLevelType w:val="hybridMultilevel"/>
    <w:tmpl w:val="4FC81854"/>
    <w:lvl w:ilvl="0" w:tplc="D4DA43B4">
      <w:start w:val="1"/>
      <w:numFmt w:val="lowerRoman"/>
      <w:lvlText w:val="%1)"/>
      <w:lvlJc w:val="left"/>
      <w:pPr>
        <w:ind w:left="360" w:hanging="360"/>
      </w:pPr>
      <w:rPr>
        <w:rFonts w:ascii="Arial" w:eastAsia="PMingLiU" w:hAnsi="Arial" w:cs="Arial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06A459B"/>
    <w:multiLevelType w:val="hybridMultilevel"/>
    <w:tmpl w:val="383CC884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24BE53EE"/>
    <w:multiLevelType w:val="hybridMultilevel"/>
    <w:tmpl w:val="5D9C9E74"/>
    <w:lvl w:ilvl="0" w:tplc="0E2C14D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4EE677E"/>
    <w:multiLevelType w:val="hybridMultilevel"/>
    <w:tmpl w:val="D8502724"/>
    <w:lvl w:ilvl="0" w:tplc="2BE424B2">
      <w:start w:val="1"/>
      <w:numFmt w:val="lowerRoman"/>
      <w:lvlText w:val="%1)"/>
      <w:lvlJc w:val="left"/>
      <w:pPr>
        <w:ind w:left="720" w:hanging="360"/>
      </w:pPr>
      <w:rPr>
        <w:rFonts w:hint="eastAsia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D707C9"/>
    <w:multiLevelType w:val="hybridMultilevel"/>
    <w:tmpl w:val="B80C4A5C"/>
    <w:lvl w:ilvl="0" w:tplc="2BE424B2">
      <w:start w:val="1"/>
      <w:numFmt w:val="lowerRoman"/>
      <w:lvlText w:val="%1)"/>
      <w:lvlJc w:val="left"/>
      <w:pPr>
        <w:ind w:left="814" w:hanging="360"/>
      </w:pPr>
      <w:rPr>
        <w:rFonts w:hint="eastAsia"/>
      </w:rPr>
    </w:lvl>
    <w:lvl w:ilvl="1" w:tplc="FFFFFFFF" w:tentative="1">
      <w:start w:val="1"/>
      <w:numFmt w:val="lowerLetter"/>
      <w:lvlText w:val="%2."/>
      <w:lvlJc w:val="left"/>
      <w:pPr>
        <w:ind w:left="1534" w:hanging="360"/>
      </w:pPr>
    </w:lvl>
    <w:lvl w:ilvl="2" w:tplc="FFFFFFFF" w:tentative="1">
      <w:start w:val="1"/>
      <w:numFmt w:val="lowerRoman"/>
      <w:lvlText w:val="%3."/>
      <w:lvlJc w:val="right"/>
      <w:pPr>
        <w:ind w:left="2254" w:hanging="180"/>
      </w:pPr>
    </w:lvl>
    <w:lvl w:ilvl="3" w:tplc="FFFFFFFF" w:tentative="1">
      <w:start w:val="1"/>
      <w:numFmt w:val="decimal"/>
      <w:lvlText w:val="%4."/>
      <w:lvlJc w:val="left"/>
      <w:pPr>
        <w:ind w:left="2974" w:hanging="360"/>
      </w:pPr>
    </w:lvl>
    <w:lvl w:ilvl="4" w:tplc="FFFFFFFF" w:tentative="1">
      <w:start w:val="1"/>
      <w:numFmt w:val="lowerLetter"/>
      <w:lvlText w:val="%5."/>
      <w:lvlJc w:val="left"/>
      <w:pPr>
        <w:ind w:left="3694" w:hanging="360"/>
      </w:pPr>
    </w:lvl>
    <w:lvl w:ilvl="5" w:tplc="FFFFFFFF" w:tentative="1">
      <w:start w:val="1"/>
      <w:numFmt w:val="lowerRoman"/>
      <w:lvlText w:val="%6."/>
      <w:lvlJc w:val="right"/>
      <w:pPr>
        <w:ind w:left="4414" w:hanging="180"/>
      </w:pPr>
    </w:lvl>
    <w:lvl w:ilvl="6" w:tplc="FFFFFFFF" w:tentative="1">
      <w:start w:val="1"/>
      <w:numFmt w:val="decimal"/>
      <w:lvlText w:val="%7."/>
      <w:lvlJc w:val="left"/>
      <w:pPr>
        <w:ind w:left="5134" w:hanging="360"/>
      </w:pPr>
    </w:lvl>
    <w:lvl w:ilvl="7" w:tplc="FFFFFFFF" w:tentative="1">
      <w:start w:val="1"/>
      <w:numFmt w:val="lowerLetter"/>
      <w:lvlText w:val="%8."/>
      <w:lvlJc w:val="left"/>
      <w:pPr>
        <w:ind w:left="5854" w:hanging="360"/>
      </w:pPr>
    </w:lvl>
    <w:lvl w:ilvl="8" w:tplc="FFFFFFFF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7" w15:restartNumberingAfterBreak="0">
    <w:nsid w:val="2CBE3C71"/>
    <w:multiLevelType w:val="hybridMultilevel"/>
    <w:tmpl w:val="FBA47CB4"/>
    <w:lvl w:ilvl="0" w:tplc="CEC4ABEE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3C090019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2C3019"/>
    <w:multiLevelType w:val="multilevel"/>
    <w:tmpl w:val="70A49BD6"/>
    <w:styleLink w:val="1"/>
    <w:lvl w:ilvl="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sz w:val="18"/>
        <w:szCs w:val="18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2F1615DB"/>
    <w:multiLevelType w:val="hybridMultilevel"/>
    <w:tmpl w:val="1CFC5CD4"/>
    <w:lvl w:ilvl="0" w:tplc="A6C6761A">
      <w:start w:val="1"/>
      <w:numFmt w:val="lowerLetter"/>
      <w:lvlText w:val="(%1)"/>
      <w:lvlJc w:val="left"/>
      <w:pPr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2F3960A4"/>
    <w:multiLevelType w:val="hybridMultilevel"/>
    <w:tmpl w:val="BFA6EB38"/>
    <w:lvl w:ilvl="0" w:tplc="FFFFFFFF">
      <w:start w:val="1"/>
      <w:numFmt w:val="lowerRoman"/>
      <w:lvlText w:val="%1)"/>
      <w:lvlJc w:val="left"/>
      <w:pPr>
        <w:ind w:left="360" w:hanging="360"/>
      </w:pPr>
      <w:rPr>
        <w:rFonts w:hint="eastAsia"/>
      </w:rPr>
    </w:lvl>
    <w:lvl w:ilvl="1" w:tplc="FFFFFFFF">
      <w:start w:val="1"/>
      <w:numFmt w:val="lowerLetter"/>
      <w:lvlText w:val="(%2)"/>
      <w:lvlJc w:val="left"/>
      <w:pPr>
        <w:ind w:left="1185" w:hanging="46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5E6C54"/>
    <w:multiLevelType w:val="hybridMultilevel"/>
    <w:tmpl w:val="F5123BE2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C670C9"/>
    <w:multiLevelType w:val="hybridMultilevel"/>
    <w:tmpl w:val="257C8BE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5B64ECE"/>
    <w:multiLevelType w:val="hybridMultilevel"/>
    <w:tmpl w:val="FEEC5854"/>
    <w:lvl w:ilvl="0" w:tplc="3C09000F">
      <w:start w:val="1"/>
      <w:numFmt w:val="decimal"/>
      <w:lvlText w:val="%1."/>
      <w:lvlJc w:val="left"/>
      <w:pPr>
        <w:ind w:left="360" w:hanging="360"/>
      </w:pPr>
    </w:lvl>
    <w:lvl w:ilvl="1" w:tplc="3C090019" w:tentative="1">
      <w:start w:val="1"/>
      <w:numFmt w:val="lowerLetter"/>
      <w:lvlText w:val="%2."/>
      <w:lvlJc w:val="left"/>
      <w:pPr>
        <w:ind w:left="1080" w:hanging="360"/>
      </w:pPr>
    </w:lvl>
    <w:lvl w:ilvl="2" w:tplc="3C09001B" w:tentative="1">
      <w:start w:val="1"/>
      <w:numFmt w:val="lowerRoman"/>
      <w:lvlText w:val="%3."/>
      <w:lvlJc w:val="right"/>
      <w:pPr>
        <w:ind w:left="1800" w:hanging="180"/>
      </w:pPr>
    </w:lvl>
    <w:lvl w:ilvl="3" w:tplc="3C09000F" w:tentative="1">
      <w:start w:val="1"/>
      <w:numFmt w:val="decimal"/>
      <w:lvlText w:val="%4."/>
      <w:lvlJc w:val="left"/>
      <w:pPr>
        <w:ind w:left="2520" w:hanging="360"/>
      </w:pPr>
    </w:lvl>
    <w:lvl w:ilvl="4" w:tplc="3C090019" w:tentative="1">
      <w:start w:val="1"/>
      <w:numFmt w:val="lowerLetter"/>
      <w:lvlText w:val="%5."/>
      <w:lvlJc w:val="left"/>
      <w:pPr>
        <w:ind w:left="3240" w:hanging="360"/>
      </w:pPr>
    </w:lvl>
    <w:lvl w:ilvl="5" w:tplc="3C09001B" w:tentative="1">
      <w:start w:val="1"/>
      <w:numFmt w:val="lowerRoman"/>
      <w:lvlText w:val="%6."/>
      <w:lvlJc w:val="right"/>
      <w:pPr>
        <w:ind w:left="3960" w:hanging="180"/>
      </w:pPr>
    </w:lvl>
    <w:lvl w:ilvl="6" w:tplc="3C09000F" w:tentative="1">
      <w:start w:val="1"/>
      <w:numFmt w:val="decimal"/>
      <w:lvlText w:val="%7."/>
      <w:lvlJc w:val="left"/>
      <w:pPr>
        <w:ind w:left="4680" w:hanging="360"/>
      </w:pPr>
    </w:lvl>
    <w:lvl w:ilvl="7" w:tplc="3C090019" w:tentative="1">
      <w:start w:val="1"/>
      <w:numFmt w:val="lowerLetter"/>
      <w:lvlText w:val="%8."/>
      <w:lvlJc w:val="left"/>
      <w:pPr>
        <w:ind w:left="5400" w:hanging="360"/>
      </w:pPr>
    </w:lvl>
    <w:lvl w:ilvl="8" w:tplc="3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 w15:restartNumberingAfterBreak="0">
    <w:nsid w:val="3AE17FC2"/>
    <w:multiLevelType w:val="hybridMultilevel"/>
    <w:tmpl w:val="0A363D24"/>
    <w:lvl w:ilvl="0" w:tplc="2BE424B2">
      <w:start w:val="1"/>
      <w:numFmt w:val="lowerRoman"/>
      <w:lvlText w:val="%1)"/>
      <w:lvlJc w:val="left"/>
      <w:pPr>
        <w:ind w:left="360" w:hanging="360"/>
      </w:pPr>
      <w:rPr>
        <w:rFonts w:hint="eastAsia"/>
      </w:rPr>
    </w:lvl>
    <w:lvl w:ilvl="1" w:tplc="3C090019" w:tentative="1">
      <w:start w:val="1"/>
      <w:numFmt w:val="lowerLetter"/>
      <w:lvlText w:val="%2."/>
      <w:lvlJc w:val="left"/>
      <w:pPr>
        <w:ind w:left="1080" w:hanging="360"/>
      </w:pPr>
    </w:lvl>
    <w:lvl w:ilvl="2" w:tplc="3C09001B" w:tentative="1">
      <w:start w:val="1"/>
      <w:numFmt w:val="lowerRoman"/>
      <w:lvlText w:val="%3."/>
      <w:lvlJc w:val="right"/>
      <w:pPr>
        <w:ind w:left="1800" w:hanging="180"/>
      </w:pPr>
    </w:lvl>
    <w:lvl w:ilvl="3" w:tplc="3C09000F" w:tentative="1">
      <w:start w:val="1"/>
      <w:numFmt w:val="decimal"/>
      <w:lvlText w:val="%4."/>
      <w:lvlJc w:val="left"/>
      <w:pPr>
        <w:ind w:left="2520" w:hanging="360"/>
      </w:pPr>
    </w:lvl>
    <w:lvl w:ilvl="4" w:tplc="3C090019" w:tentative="1">
      <w:start w:val="1"/>
      <w:numFmt w:val="lowerLetter"/>
      <w:lvlText w:val="%5."/>
      <w:lvlJc w:val="left"/>
      <w:pPr>
        <w:ind w:left="3240" w:hanging="360"/>
      </w:pPr>
    </w:lvl>
    <w:lvl w:ilvl="5" w:tplc="3C09001B" w:tentative="1">
      <w:start w:val="1"/>
      <w:numFmt w:val="lowerRoman"/>
      <w:lvlText w:val="%6."/>
      <w:lvlJc w:val="right"/>
      <w:pPr>
        <w:ind w:left="3960" w:hanging="180"/>
      </w:pPr>
    </w:lvl>
    <w:lvl w:ilvl="6" w:tplc="3C09000F" w:tentative="1">
      <w:start w:val="1"/>
      <w:numFmt w:val="decimal"/>
      <w:lvlText w:val="%7."/>
      <w:lvlJc w:val="left"/>
      <w:pPr>
        <w:ind w:left="4680" w:hanging="360"/>
      </w:pPr>
    </w:lvl>
    <w:lvl w:ilvl="7" w:tplc="3C090019" w:tentative="1">
      <w:start w:val="1"/>
      <w:numFmt w:val="lowerLetter"/>
      <w:lvlText w:val="%8."/>
      <w:lvlJc w:val="left"/>
      <w:pPr>
        <w:ind w:left="5400" w:hanging="360"/>
      </w:pPr>
    </w:lvl>
    <w:lvl w:ilvl="8" w:tplc="3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2451CD7"/>
    <w:multiLevelType w:val="hybridMultilevel"/>
    <w:tmpl w:val="9936478C"/>
    <w:lvl w:ilvl="0" w:tplc="0CB0FB7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35B2A55"/>
    <w:multiLevelType w:val="hybridMultilevel"/>
    <w:tmpl w:val="D8502724"/>
    <w:lvl w:ilvl="0" w:tplc="2BE424B2">
      <w:start w:val="1"/>
      <w:numFmt w:val="lowerRoman"/>
      <w:lvlText w:val="%1)"/>
      <w:lvlJc w:val="left"/>
      <w:pPr>
        <w:ind w:left="720" w:hanging="360"/>
      </w:pPr>
      <w:rPr>
        <w:rFonts w:hint="eastAsia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D94C87"/>
    <w:multiLevelType w:val="hybridMultilevel"/>
    <w:tmpl w:val="67CC825E"/>
    <w:lvl w:ilvl="0" w:tplc="DC60EE54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0C02958"/>
    <w:multiLevelType w:val="hybridMultilevel"/>
    <w:tmpl w:val="890E46AA"/>
    <w:styleLink w:val="Style112"/>
    <w:lvl w:ilvl="0" w:tplc="3C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FF2DE6"/>
    <w:multiLevelType w:val="hybridMultilevel"/>
    <w:tmpl w:val="7ED67C4C"/>
    <w:lvl w:ilvl="0" w:tplc="3572B684">
      <w:start w:val="1"/>
      <w:numFmt w:val="lowerLetter"/>
      <w:lvlText w:val="(%1)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54627DCB"/>
    <w:multiLevelType w:val="hybridMultilevel"/>
    <w:tmpl w:val="90B4B93A"/>
    <w:lvl w:ilvl="0" w:tplc="D89453BA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59BB31D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5B3421B2"/>
    <w:multiLevelType w:val="hybridMultilevel"/>
    <w:tmpl w:val="BB3EBD68"/>
    <w:lvl w:ilvl="0" w:tplc="2BE424B2">
      <w:start w:val="1"/>
      <w:numFmt w:val="lowerRoman"/>
      <w:lvlText w:val="%1)"/>
      <w:lvlJc w:val="left"/>
      <w:pPr>
        <w:ind w:left="360" w:hanging="360"/>
      </w:pPr>
      <w:rPr>
        <w:rFonts w:hint="eastAsia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C8C3D41"/>
    <w:multiLevelType w:val="hybridMultilevel"/>
    <w:tmpl w:val="67CC825E"/>
    <w:lvl w:ilvl="0" w:tplc="DC60EE54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7C424BE"/>
    <w:multiLevelType w:val="hybridMultilevel"/>
    <w:tmpl w:val="F9BAE90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6" w15:restartNumberingAfterBreak="0">
    <w:nsid w:val="69E25183"/>
    <w:multiLevelType w:val="hybridMultilevel"/>
    <w:tmpl w:val="AA421722"/>
    <w:lvl w:ilvl="0" w:tplc="2BE424B2">
      <w:start w:val="1"/>
      <w:numFmt w:val="lowerRoman"/>
      <w:lvlText w:val="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8" w15:restartNumberingAfterBreak="0">
    <w:nsid w:val="6D176A90"/>
    <w:multiLevelType w:val="hybridMultilevel"/>
    <w:tmpl w:val="E0FCDE80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9" w15:restartNumberingAfterBreak="0">
    <w:nsid w:val="711C17C9"/>
    <w:multiLevelType w:val="hybridMultilevel"/>
    <w:tmpl w:val="7AC8C2F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0" w15:restartNumberingAfterBreak="0">
    <w:nsid w:val="74C15B96"/>
    <w:multiLevelType w:val="hybridMultilevel"/>
    <w:tmpl w:val="8DBE5B5A"/>
    <w:lvl w:ilvl="0" w:tplc="CCB254CE">
      <w:start w:val="1"/>
      <w:numFmt w:val="lowerLetter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74E242B2"/>
    <w:multiLevelType w:val="multilevel"/>
    <w:tmpl w:val="65F4AFB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840" w:hanging="48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783C7519"/>
    <w:multiLevelType w:val="hybridMultilevel"/>
    <w:tmpl w:val="0A363D24"/>
    <w:lvl w:ilvl="0" w:tplc="2BE424B2">
      <w:start w:val="1"/>
      <w:numFmt w:val="lowerRoman"/>
      <w:lvlText w:val="%1)"/>
      <w:lvlJc w:val="left"/>
      <w:pPr>
        <w:ind w:left="360" w:hanging="360"/>
      </w:pPr>
      <w:rPr>
        <w:rFonts w:hint="eastAsia"/>
      </w:rPr>
    </w:lvl>
    <w:lvl w:ilvl="1" w:tplc="3C090019" w:tentative="1">
      <w:start w:val="1"/>
      <w:numFmt w:val="lowerLetter"/>
      <w:lvlText w:val="%2."/>
      <w:lvlJc w:val="left"/>
      <w:pPr>
        <w:ind w:left="1080" w:hanging="360"/>
      </w:pPr>
    </w:lvl>
    <w:lvl w:ilvl="2" w:tplc="3C09001B" w:tentative="1">
      <w:start w:val="1"/>
      <w:numFmt w:val="lowerRoman"/>
      <w:lvlText w:val="%3."/>
      <w:lvlJc w:val="right"/>
      <w:pPr>
        <w:ind w:left="1800" w:hanging="180"/>
      </w:pPr>
    </w:lvl>
    <w:lvl w:ilvl="3" w:tplc="3C09000F" w:tentative="1">
      <w:start w:val="1"/>
      <w:numFmt w:val="decimal"/>
      <w:lvlText w:val="%4."/>
      <w:lvlJc w:val="left"/>
      <w:pPr>
        <w:ind w:left="2520" w:hanging="360"/>
      </w:pPr>
    </w:lvl>
    <w:lvl w:ilvl="4" w:tplc="3C090019" w:tentative="1">
      <w:start w:val="1"/>
      <w:numFmt w:val="lowerLetter"/>
      <w:lvlText w:val="%5."/>
      <w:lvlJc w:val="left"/>
      <w:pPr>
        <w:ind w:left="3240" w:hanging="360"/>
      </w:pPr>
    </w:lvl>
    <w:lvl w:ilvl="5" w:tplc="3C09001B" w:tentative="1">
      <w:start w:val="1"/>
      <w:numFmt w:val="lowerRoman"/>
      <w:lvlText w:val="%6."/>
      <w:lvlJc w:val="right"/>
      <w:pPr>
        <w:ind w:left="3960" w:hanging="180"/>
      </w:pPr>
    </w:lvl>
    <w:lvl w:ilvl="6" w:tplc="3C09000F" w:tentative="1">
      <w:start w:val="1"/>
      <w:numFmt w:val="decimal"/>
      <w:lvlText w:val="%7."/>
      <w:lvlJc w:val="left"/>
      <w:pPr>
        <w:ind w:left="4680" w:hanging="360"/>
      </w:pPr>
    </w:lvl>
    <w:lvl w:ilvl="7" w:tplc="3C090019" w:tentative="1">
      <w:start w:val="1"/>
      <w:numFmt w:val="lowerLetter"/>
      <w:lvlText w:val="%8."/>
      <w:lvlJc w:val="left"/>
      <w:pPr>
        <w:ind w:left="5400" w:hanging="360"/>
      </w:pPr>
    </w:lvl>
    <w:lvl w:ilvl="8" w:tplc="3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93E244D"/>
    <w:multiLevelType w:val="hybridMultilevel"/>
    <w:tmpl w:val="912E1C6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9731031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61129046">
    <w:abstractNumId w:val="37"/>
  </w:num>
  <w:num w:numId="3" w16cid:durableId="447243556">
    <w:abstractNumId w:val="24"/>
  </w:num>
  <w:num w:numId="4" w16cid:durableId="1385523293">
    <w:abstractNumId w:val="35"/>
  </w:num>
  <w:num w:numId="5" w16cid:durableId="11878724">
    <w:abstractNumId w:val="4"/>
  </w:num>
  <w:num w:numId="6" w16cid:durableId="1447962143">
    <w:abstractNumId w:val="13"/>
  </w:num>
  <w:num w:numId="7" w16cid:durableId="1677883333">
    <w:abstractNumId w:val="43"/>
  </w:num>
  <w:num w:numId="8" w16cid:durableId="1853377868">
    <w:abstractNumId w:val="22"/>
  </w:num>
  <w:num w:numId="9" w16cid:durableId="1966151910">
    <w:abstractNumId w:val="39"/>
  </w:num>
  <w:num w:numId="10" w16cid:durableId="1360161648">
    <w:abstractNumId w:val="0"/>
  </w:num>
  <w:num w:numId="11" w16cid:durableId="1043678663">
    <w:abstractNumId w:val="38"/>
  </w:num>
  <w:num w:numId="12" w16cid:durableId="1614048843">
    <w:abstractNumId w:val="6"/>
  </w:num>
  <w:num w:numId="13" w16cid:durableId="1502964177">
    <w:abstractNumId w:val="21"/>
  </w:num>
  <w:num w:numId="14" w16cid:durableId="373311332">
    <w:abstractNumId w:val="12"/>
  </w:num>
  <w:num w:numId="15" w16cid:durableId="1992826174">
    <w:abstractNumId w:val="1"/>
  </w:num>
  <w:num w:numId="16" w16cid:durableId="901138393">
    <w:abstractNumId w:val="30"/>
  </w:num>
  <w:num w:numId="17" w16cid:durableId="1094521422">
    <w:abstractNumId w:val="33"/>
  </w:num>
  <w:num w:numId="18" w16cid:durableId="76900009">
    <w:abstractNumId w:val="27"/>
  </w:num>
  <w:num w:numId="19" w16cid:durableId="849563629">
    <w:abstractNumId w:val="10"/>
  </w:num>
  <w:num w:numId="20" w16cid:durableId="986401761">
    <w:abstractNumId w:val="15"/>
  </w:num>
  <w:num w:numId="21" w16cid:durableId="1049379942">
    <w:abstractNumId w:val="36"/>
  </w:num>
  <w:num w:numId="22" w16cid:durableId="1672096974">
    <w:abstractNumId w:val="23"/>
  </w:num>
  <w:num w:numId="23" w16cid:durableId="274604364">
    <w:abstractNumId w:val="34"/>
  </w:num>
  <w:num w:numId="24" w16cid:durableId="1961254296">
    <w:abstractNumId w:val="40"/>
  </w:num>
  <w:num w:numId="25" w16cid:durableId="2124379325">
    <w:abstractNumId w:val="26"/>
  </w:num>
  <w:num w:numId="26" w16cid:durableId="480847892">
    <w:abstractNumId w:val="28"/>
  </w:num>
  <w:num w:numId="27" w16cid:durableId="2024939815">
    <w:abstractNumId w:val="9"/>
  </w:num>
  <w:num w:numId="28" w16cid:durableId="1160462585">
    <w:abstractNumId w:val="18"/>
  </w:num>
  <w:num w:numId="29" w16cid:durableId="246614260">
    <w:abstractNumId w:val="32"/>
  </w:num>
  <w:num w:numId="30" w16cid:durableId="1106317150">
    <w:abstractNumId w:val="11"/>
  </w:num>
  <w:num w:numId="31" w16cid:durableId="496188342">
    <w:abstractNumId w:val="3"/>
  </w:num>
  <w:num w:numId="32" w16cid:durableId="787939727">
    <w:abstractNumId w:val="20"/>
  </w:num>
  <w:num w:numId="33" w16cid:durableId="588542931">
    <w:abstractNumId w:val="25"/>
  </w:num>
  <w:num w:numId="34" w16cid:durableId="93258182">
    <w:abstractNumId w:val="42"/>
  </w:num>
  <w:num w:numId="35" w16cid:durableId="989165394">
    <w:abstractNumId w:val="2"/>
  </w:num>
  <w:num w:numId="36" w16cid:durableId="2003043260">
    <w:abstractNumId w:val="16"/>
  </w:num>
  <w:num w:numId="37" w16cid:durableId="1402825185">
    <w:abstractNumId w:val="8"/>
  </w:num>
  <w:num w:numId="38" w16cid:durableId="798692443">
    <w:abstractNumId w:val="14"/>
  </w:num>
  <w:num w:numId="39" w16cid:durableId="1656375133">
    <w:abstractNumId w:val="19"/>
  </w:num>
  <w:num w:numId="40" w16cid:durableId="2007973562">
    <w:abstractNumId w:val="7"/>
  </w:num>
  <w:num w:numId="41" w16cid:durableId="319045316">
    <w:abstractNumId w:val="31"/>
  </w:num>
  <w:num w:numId="42" w16cid:durableId="190143996">
    <w:abstractNumId w:val="29"/>
  </w:num>
  <w:num w:numId="43" w16cid:durableId="1037438261">
    <w:abstractNumId w:val="17"/>
  </w:num>
  <w:num w:numId="44" w16cid:durableId="198981259">
    <w:abstractNumId w:val="4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361C"/>
    <w:rsid w:val="0000583F"/>
    <w:rsid w:val="00010846"/>
    <w:rsid w:val="00012EDB"/>
    <w:rsid w:val="000131B7"/>
    <w:rsid w:val="0001747E"/>
    <w:rsid w:val="000179F8"/>
    <w:rsid w:val="00021EB3"/>
    <w:rsid w:val="000225C4"/>
    <w:rsid w:val="00022E9D"/>
    <w:rsid w:val="000263EC"/>
    <w:rsid w:val="00027197"/>
    <w:rsid w:val="000276B9"/>
    <w:rsid w:val="00027F0F"/>
    <w:rsid w:val="00035652"/>
    <w:rsid w:val="00036BE2"/>
    <w:rsid w:val="000408BF"/>
    <w:rsid w:val="00040CAE"/>
    <w:rsid w:val="00042E0A"/>
    <w:rsid w:val="0004508C"/>
    <w:rsid w:val="000450E9"/>
    <w:rsid w:val="00045970"/>
    <w:rsid w:val="00046EA9"/>
    <w:rsid w:val="00052A02"/>
    <w:rsid w:val="00054DFE"/>
    <w:rsid w:val="000552B1"/>
    <w:rsid w:val="00055334"/>
    <w:rsid w:val="00056444"/>
    <w:rsid w:val="00057313"/>
    <w:rsid w:val="000609EE"/>
    <w:rsid w:val="000610CE"/>
    <w:rsid w:val="00062356"/>
    <w:rsid w:val="00065405"/>
    <w:rsid w:val="00066A86"/>
    <w:rsid w:val="00067361"/>
    <w:rsid w:val="000705ED"/>
    <w:rsid w:val="00071158"/>
    <w:rsid w:val="00074897"/>
    <w:rsid w:val="00076861"/>
    <w:rsid w:val="00076D65"/>
    <w:rsid w:val="00077D1F"/>
    <w:rsid w:val="000821D6"/>
    <w:rsid w:val="00082F42"/>
    <w:rsid w:val="0008459F"/>
    <w:rsid w:val="00085205"/>
    <w:rsid w:val="00086ADC"/>
    <w:rsid w:val="00086DF4"/>
    <w:rsid w:val="000879C4"/>
    <w:rsid w:val="00090607"/>
    <w:rsid w:val="00091CB2"/>
    <w:rsid w:val="000928CF"/>
    <w:rsid w:val="00094DD9"/>
    <w:rsid w:val="000950C4"/>
    <w:rsid w:val="00095DA7"/>
    <w:rsid w:val="00096718"/>
    <w:rsid w:val="00096A52"/>
    <w:rsid w:val="00096EFA"/>
    <w:rsid w:val="000A01A1"/>
    <w:rsid w:val="000A0EB7"/>
    <w:rsid w:val="000A2465"/>
    <w:rsid w:val="000A2DAC"/>
    <w:rsid w:val="000A2DFA"/>
    <w:rsid w:val="000A3928"/>
    <w:rsid w:val="000A48EC"/>
    <w:rsid w:val="000A4DAF"/>
    <w:rsid w:val="000A5EBE"/>
    <w:rsid w:val="000A6CCE"/>
    <w:rsid w:val="000A6E9E"/>
    <w:rsid w:val="000B09B8"/>
    <w:rsid w:val="000B0D73"/>
    <w:rsid w:val="000B17B1"/>
    <w:rsid w:val="000B5864"/>
    <w:rsid w:val="000B6676"/>
    <w:rsid w:val="000C007E"/>
    <w:rsid w:val="000C087E"/>
    <w:rsid w:val="000C284F"/>
    <w:rsid w:val="000C4ED1"/>
    <w:rsid w:val="000C5D22"/>
    <w:rsid w:val="000D07A1"/>
    <w:rsid w:val="000D2812"/>
    <w:rsid w:val="000D2A85"/>
    <w:rsid w:val="000D2C03"/>
    <w:rsid w:val="000D4627"/>
    <w:rsid w:val="000D4A5B"/>
    <w:rsid w:val="000D5035"/>
    <w:rsid w:val="000D7392"/>
    <w:rsid w:val="000D77D7"/>
    <w:rsid w:val="000E1361"/>
    <w:rsid w:val="000E1B3A"/>
    <w:rsid w:val="000E2AC2"/>
    <w:rsid w:val="000E3A47"/>
    <w:rsid w:val="000E4078"/>
    <w:rsid w:val="000E4082"/>
    <w:rsid w:val="000E420C"/>
    <w:rsid w:val="000E4827"/>
    <w:rsid w:val="000E53A4"/>
    <w:rsid w:val="000E62DB"/>
    <w:rsid w:val="000E63ED"/>
    <w:rsid w:val="000E6A51"/>
    <w:rsid w:val="000E77FA"/>
    <w:rsid w:val="000F17EE"/>
    <w:rsid w:val="000F400B"/>
    <w:rsid w:val="000F78AF"/>
    <w:rsid w:val="000F7FDD"/>
    <w:rsid w:val="00100CC3"/>
    <w:rsid w:val="00102D58"/>
    <w:rsid w:val="001031C2"/>
    <w:rsid w:val="001036C0"/>
    <w:rsid w:val="00106AA5"/>
    <w:rsid w:val="00110D00"/>
    <w:rsid w:val="00111685"/>
    <w:rsid w:val="0011331E"/>
    <w:rsid w:val="00117931"/>
    <w:rsid w:val="00120DDE"/>
    <w:rsid w:val="00122E0A"/>
    <w:rsid w:val="00125D54"/>
    <w:rsid w:val="00125F68"/>
    <w:rsid w:val="00127673"/>
    <w:rsid w:val="001301C8"/>
    <w:rsid w:val="00130470"/>
    <w:rsid w:val="0013097C"/>
    <w:rsid w:val="00134EE6"/>
    <w:rsid w:val="00135095"/>
    <w:rsid w:val="00137898"/>
    <w:rsid w:val="00140FC0"/>
    <w:rsid w:val="00143FFD"/>
    <w:rsid w:val="001469F5"/>
    <w:rsid w:val="00146AB9"/>
    <w:rsid w:val="00146E44"/>
    <w:rsid w:val="0014742A"/>
    <w:rsid w:val="00147889"/>
    <w:rsid w:val="00151FE5"/>
    <w:rsid w:val="00155F93"/>
    <w:rsid w:val="00157FE6"/>
    <w:rsid w:val="001624D7"/>
    <w:rsid w:val="00162FF5"/>
    <w:rsid w:val="00163DE1"/>
    <w:rsid w:val="001643A1"/>
    <w:rsid w:val="00164A50"/>
    <w:rsid w:val="00167914"/>
    <w:rsid w:val="00167EA5"/>
    <w:rsid w:val="001709C3"/>
    <w:rsid w:val="0017310A"/>
    <w:rsid w:val="001739DF"/>
    <w:rsid w:val="00173AA3"/>
    <w:rsid w:val="00173E2C"/>
    <w:rsid w:val="00175C07"/>
    <w:rsid w:val="0018032A"/>
    <w:rsid w:val="001804BF"/>
    <w:rsid w:val="001833EB"/>
    <w:rsid w:val="001852F2"/>
    <w:rsid w:val="00185B42"/>
    <w:rsid w:val="00187363"/>
    <w:rsid w:val="00191691"/>
    <w:rsid w:val="001931ED"/>
    <w:rsid w:val="001963A7"/>
    <w:rsid w:val="001A0AB8"/>
    <w:rsid w:val="001A29AF"/>
    <w:rsid w:val="001A3066"/>
    <w:rsid w:val="001A33AD"/>
    <w:rsid w:val="001A47CC"/>
    <w:rsid w:val="001A51DC"/>
    <w:rsid w:val="001A652A"/>
    <w:rsid w:val="001A76BF"/>
    <w:rsid w:val="001B00E8"/>
    <w:rsid w:val="001B22F2"/>
    <w:rsid w:val="001B48BC"/>
    <w:rsid w:val="001B6772"/>
    <w:rsid w:val="001B735A"/>
    <w:rsid w:val="001C29EB"/>
    <w:rsid w:val="001C488A"/>
    <w:rsid w:val="001C495A"/>
    <w:rsid w:val="001D1FC3"/>
    <w:rsid w:val="001D249A"/>
    <w:rsid w:val="001D3675"/>
    <w:rsid w:val="001D3D5E"/>
    <w:rsid w:val="001D48BD"/>
    <w:rsid w:val="001D4952"/>
    <w:rsid w:val="001E06F9"/>
    <w:rsid w:val="001E21BD"/>
    <w:rsid w:val="001E2BA6"/>
    <w:rsid w:val="001E3C7E"/>
    <w:rsid w:val="001E5401"/>
    <w:rsid w:val="001E72FD"/>
    <w:rsid w:val="001F0E27"/>
    <w:rsid w:val="001F0FF2"/>
    <w:rsid w:val="001F2D0F"/>
    <w:rsid w:val="001F78E8"/>
    <w:rsid w:val="002001E3"/>
    <w:rsid w:val="002032DF"/>
    <w:rsid w:val="002036F9"/>
    <w:rsid w:val="00205192"/>
    <w:rsid w:val="00207CC1"/>
    <w:rsid w:val="00212599"/>
    <w:rsid w:val="00212B32"/>
    <w:rsid w:val="00216D4D"/>
    <w:rsid w:val="00216E59"/>
    <w:rsid w:val="002170C3"/>
    <w:rsid w:val="002223D0"/>
    <w:rsid w:val="00224261"/>
    <w:rsid w:val="00224FAE"/>
    <w:rsid w:val="00225AE0"/>
    <w:rsid w:val="00235FAB"/>
    <w:rsid w:val="00236676"/>
    <w:rsid w:val="00236A8D"/>
    <w:rsid w:val="0024076F"/>
    <w:rsid w:val="002415B6"/>
    <w:rsid w:val="00243358"/>
    <w:rsid w:val="0024401F"/>
    <w:rsid w:val="002451CC"/>
    <w:rsid w:val="00245DF2"/>
    <w:rsid w:val="00246AB8"/>
    <w:rsid w:val="00247973"/>
    <w:rsid w:val="0025517F"/>
    <w:rsid w:val="00255187"/>
    <w:rsid w:val="002554C5"/>
    <w:rsid w:val="00261D5F"/>
    <w:rsid w:val="0026274D"/>
    <w:rsid w:val="002629A5"/>
    <w:rsid w:val="002641EC"/>
    <w:rsid w:val="00264A6F"/>
    <w:rsid w:val="0026572E"/>
    <w:rsid w:val="00265B25"/>
    <w:rsid w:val="00265C80"/>
    <w:rsid w:val="00273F9C"/>
    <w:rsid w:val="002756BB"/>
    <w:rsid w:val="00276363"/>
    <w:rsid w:val="00280C03"/>
    <w:rsid w:val="0028780F"/>
    <w:rsid w:val="002878EB"/>
    <w:rsid w:val="0029200B"/>
    <w:rsid w:val="00293456"/>
    <w:rsid w:val="00293FF7"/>
    <w:rsid w:val="002950F9"/>
    <w:rsid w:val="00297DB9"/>
    <w:rsid w:val="002A1838"/>
    <w:rsid w:val="002A4C23"/>
    <w:rsid w:val="002A7F6B"/>
    <w:rsid w:val="002B140D"/>
    <w:rsid w:val="002B3FA0"/>
    <w:rsid w:val="002B543E"/>
    <w:rsid w:val="002C1B22"/>
    <w:rsid w:val="002C2D62"/>
    <w:rsid w:val="002C3BDF"/>
    <w:rsid w:val="002C5074"/>
    <w:rsid w:val="002C699A"/>
    <w:rsid w:val="002C72FB"/>
    <w:rsid w:val="002D0733"/>
    <w:rsid w:val="002D248D"/>
    <w:rsid w:val="002D2D38"/>
    <w:rsid w:val="002D2E8C"/>
    <w:rsid w:val="002E120F"/>
    <w:rsid w:val="002E16A5"/>
    <w:rsid w:val="002E1CE6"/>
    <w:rsid w:val="002E2631"/>
    <w:rsid w:val="002E2B58"/>
    <w:rsid w:val="002E2FE2"/>
    <w:rsid w:val="002F19BD"/>
    <w:rsid w:val="002F45F8"/>
    <w:rsid w:val="002F5AA3"/>
    <w:rsid w:val="002F613B"/>
    <w:rsid w:val="002F71B4"/>
    <w:rsid w:val="002F7C1D"/>
    <w:rsid w:val="003020CF"/>
    <w:rsid w:val="00302BC3"/>
    <w:rsid w:val="00305F7F"/>
    <w:rsid w:val="003067C6"/>
    <w:rsid w:val="00311672"/>
    <w:rsid w:val="003129B2"/>
    <w:rsid w:val="00312BC0"/>
    <w:rsid w:val="00321E94"/>
    <w:rsid w:val="0032296A"/>
    <w:rsid w:val="00324296"/>
    <w:rsid w:val="003248ED"/>
    <w:rsid w:val="00327D92"/>
    <w:rsid w:val="00330A1A"/>
    <w:rsid w:val="0033481F"/>
    <w:rsid w:val="00336542"/>
    <w:rsid w:val="00336F87"/>
    <w:rsid w:val="003376B7"/>
    <w:rsid w:val="00341102"/>
    <w:rsid w:val="003443B9"/>
    <w:rsid w:val="00346A65"/>
    <w:rsid w:val="00347996"/>
    <w:rsid w:val="0035032C"/>
    <w:rsid w:val="00352D7F"/>
    <w:rsid w:val="003541D1"/>
    <w:rsid w:val="00354D6D"/>
    <w:rsid w:val="00356264"/>
    <w:rsid w:val="003603C3"/>
    <w:rsid w:val="003609A3"/>
    <w:rsid w:val="00361782"/>
    <w:rsid w:val="00365FFD"/>
    <w:rsid w:val="00366255"/>
    <w:rsid w:val="00371887"/>
    <w:rsid w:val="003721C0"/>
    <w:rsid w:val="0037248C"/>
    <w:rsid w:val="00373C8C"/>
    <w:rsid w:val="00374904"/>
    <w:rsid w:val="00375C06"/>
    <w:rsid w:val="003761B4"/>
    <w:rsid w:val="00376306"/>
    <w:rsid w:val="0038051C"/>
    <w:rsid w:val="0038060B"/>
    <w:rsid w:val="00383A19"/>
    <w:rsid w:val="00383C38"/>
    <w:rsid w:val="00394A00"/>
    <w:rsid w:val="00395295"/>
    <w:rsid w:val="0039724D"/>
    <w:rsid w:val="00397313"/>
    <w:rsid w:val="003976B1"/>
    <w:rsid w:val="003A3F2B"/>
    <w:rsid w:val="003B42B2"/>
    <w:rsid w:val="003B6F6C"/>
    <w:rsid w:val="003B7122"/>
    <w:rsid w:val="003C013F"/>
    <w:rsid w:val="003C0FC5"/>
    <w:rsid w:val="003C59E6"/>
    <w:rsid w:val="003D0BEE"/>
    <w:rsid w:val="003D42DC"/>
    <w:rsid w:val="003D4DC9"/>
    <w:rsid w:val="003D52FA"/>
    <w:rsid w:val="003D62E9"/>
    <w:rsid w:val="003D75AF"/>
    <w:rsid w:val="003E0369"/>
    <w:rsid w:val="003E08D6"/>
    <w:rsid w:val="003E209A"/>
    <w:rsid w:val="003E2ED1"/>
    <w:rsid w:val="003E360F"/>
    <w:rsid w:val="003E4000"/>
    <w:rsid w:val="003E4EAB"/>
    <w:rsid w:val="003E518E"/>
    <w:rsid w:val="003E70D6"/>
    <w:rsid w:val="003F0766"/>
    <w:rsid w:val="003F2EBC"/>
    <w:rsid w:val="003F5640"/>
    <w:rsid w:val="003F5F4D"/>
    <w:rsid w:val="003F7FD1"/>
    <w:rsid w:val="004027D2"/>
    <w:rsid w:val="004052BE"/>
    <w:rsid w:val="00405E97"/>
    <w:rsid w:val="004108F5"/>
    <w:rsid w:val="00411A57"/>
    <w:rsid w:val="00412104"/>
    <w:rsid w:val="004141A6"/>
    <w:rsid w:val="0042021F"/>
    <w:rsid w:val="0042024C"/>
    <w:rsid w:val="00422F94"/>
    <w:rsid w:val="00423548"/>
    <w:rsid w:val="004257DE"/>
    <w:rsid w:val="00427D8F"/>
    <w:rsid w:val="004305AE"/>
    <w:rsid w:val="004359CA"/>
    <w:rsid w:val="004363D8"/>
    <w:rsid w:val="004400F8"/>
    <w:rsid w:val="00441354"/>
    <w:rsid w:val="004413A7"/>
    <w:rsid w:val="00442F4F"/>
    <w:rsid w:val="004441F9"/>
    <w:rsid w:val="00444933"/>
    <w:rsid w:val="00444959"/>
    <w:rsid w:val="0044496E"/>
    <w:rsid w:val="004465B1"/>
    <w:rsid w:val="00447149"/>
    <w:rsid w:val="00447A04"/>
    <w:rsid w:val="00452570"/>
    <w:rsid w:val="004537C5"/>
    <w:rsid w:val="00455E50"/>
    <w:rsid w:val="00456293"/>
    <w:rsid w:val="00461028"/>
    <w:rsid w:val="004662E4"/>
    <w:rsid w:val="00466D99"/>
    <w:rsid w:val="00467735"/>
    <w:rsid w:val="00467B7A"/>
    <w:rsid w:val="00467BC2"/>
    <w:rsid w:val="004718AD"/>
    <w:rsid w:val="00472C08"/>
    <w:rsid w:val="00476B44"/>
    <w:rsid w:val="00480029"/>
    <w:rsid w:val="00481AA4"/>
    <w:rsid w:val="004850D2"/>
    <w:rsid w:val="004866EF"/>
    <w:rsid w:val="00487CC9"/>
    <w:rsid w:val="00491278"/>
    <w:rsid w:val="0049142F"/>
    <w:rsid w:val="00491935"/>
    <w:rsid w:val="00492D37"/>
    <w:rsid w:val="00494539"/>
    <w:rsid w:val="004976DE"/>
    <w:rsid w:val="004A2176"/>
    <w:rsid w:val="004A45B8"/>
    <w:rsid w:val="004A77CC"/>
    <w:rsid w:val="004A7AF6"/>
    <w:rsid w:val="004B2468"/>
    <w:rsid w:val="004B2491"/>
    <w:rsid w:val="004B2D9E"/>
    <w:rsid w:val="004B3FFD"/>
    <w:rsid w:val="004C15C8"/>
    <w:rsid w:val="004C2C11"/>
    <w:rsid w:val="004C2C64"/>
    <w:rsid w:val="004C4AFE"/>
    <w:rsid w:val="004C5715"/>
    <w:rsid w:val="004C710E"/>
    <w:rsid w:val="004D05E3"/>
    <w:rsid w:val="004D4275"/>
    <w:rsid w:val="004D5034"/>
    <w:rsid w:val="004D50C8"/>
    <w:rsid w:val="004E1D22"/>
    <w:rsid w:val="004E46BD"/>
    <w:rsid w:val="004E5DBA"/>
    <w:rsid w:val="004E73E3"/>
    <w:rsid w:val="004E7C18"/>
    <w:rsid w:val="004F18DB"/>
    <w:rsid w:val="004F21B6"/>
    <w:rsid w:val="004F481F"/>
    <w:rsid w:val="004F63D6"/>
    <w:rsid w:val="004F78FC"/>
    <w:rsid w:val="0050089A"/>
    <w:rsid w:val="00500FFC"/>
    <w:rsid w:val="0050133E"/>
    <w:rsid w:val="005043E6"/>
    <w:rsid w:val="00507845"/>
    <w:rsid w:val="00510BEA"/>
    <w:rsid w:val="00512055"/>
    <w:rsid w:val="005137E9"/>
    <w:rsid w:val="005148DC"/>
    <w:rsid w:val="005171DB"/>
    <w:rsid w:val="005224FC"/>
    <w:rsid w:val="0052508D"/>
    <w:rsid w:val="005256F0"/>
    <w:rsid w:val="00525A3F"/>
    <w:rsid w:val="005264E5"/>
    <w:rsid w:val="00535F12"/>
    <w:rsid w:val="005375FD"/>
    <w:rsid w:val="00541028"/>
    <w:rsid w:val="0054144D"/>
    <w:rsid w:val="00545627"/>
    <w:rsid w:val="0055219B"/>
    <w:rsid w:val="005523E4"/>
    <w:rsid w:val="0055251B"/>
    <w:rsid w:val="00554262"/>
    <w:rsid w:val="005546BF"/>
    <w:rsid w:val="00556D39"/>
    <w:rsid w:val="00556F9E"/>
    <w:rsid w:val="00560D4D"/>
    <w:rsid w:val="00562D5C"/>
    <w:rsid w:val="00562F5E"/>
    <w:rsid w:val="00564425"/>
    <w:rsid w:val="00565DC6"/>
    <w:rsid w:val="00566AF8"/>
    <w:rsid w:val="00566D7A"/>
    <w:rsid w:val="00570120"/>
    <w:rsid w:val="005703BD"/>
    <w:rsid w:val="0057215B"/>
    <w:rsid w:val="00575F67"/>
    <w:rsid w:val="00576410"/>
    <w:rsid w:val="00584D9B"/>
    <w:rsid w:val="005955F9"/>
    <w:rsid w:val="00596C72"/>
    <w:rsid w:val="005A0C0A"/>
    <w:rsid w:val="005A32E4"/>
    <w:rsid w:val="005A4413"/>
    <w:rsid w:val="005A52B9"/>
    <w:rsid w:val="005A5974"/>
    <w:rsid w:val="005A5E33"/>
    <w:rsid w:val="005A6795"/>
    <w:rsid w:val="005A6AB4"/>
    <w:rsid w:val="005A73C9"/>
    <w:rsid w:val="005B09F5"/>
    <w:rsid w:val="005B4D30"/>
    <w:rsid w:val="005B4F57"/>
    <w:rsid w:val="005B6A65"/>
    <w:rsid w:val="005B7011"/>
    <w:rsid w:val="005B7BA6"/>
    <w:rsid w:val="005C1FDC"/>
    <w:rsid w:val="005C5F5C"/>
    <w:rsid w:val="005C6619"/>
    <w:rsid w:val="005D0C25"/>
    <w:rsid w:val="005D1606"/>
    <w:rsid w:val="005D1D6E"/>
    <w:rsid w:val="005D23F6"/>
    <w:rsid w:val="005D33B0"/>
    <w:rsid w:val="005D3724"/>
    <w:rsid w:val="005D5ACA"/>
    <w:rsid w:val="005D7862"/>
    <w:rsid w:val="005E56AF"/>
    <w:rsid w:val="005E67FB"/>
    <w:rsid w:val="005E7776"/>
    <w:rsid w:val="005F04CE"/>
    <w:rsid w:val="005F4326"/>
    <w:rsid w:val="005F6262"/>
    <w:rsid w:val="005F6D02"/>
    <w:rsid w:val="00600EA0"/>
    <w:rsid w:val="0060282C"/>
    <w:rsid w:val="006034E9"/>
    <w:rsid w:val="00603E25"/>
    <w:rsid w:val="00603EC5"/>
    <w:rsid w:val="006056E3"/>
    <w:rsid w:val="006065FE"/>
    <w:rsid w:val="00606D46"/>
    <w:rsid w:val="00607DE5"/>
    <w:rsid w:val="00611111"/>
    <w:rsid w:val="00614885"/>
    <w:rsid w:val="00620C4A"/>
    <w:rsid w:val="006211AB"/>
    <w:rsid w:val="00621C15"/>
    <w:rsid w:val="006227ED"/>
    <w:rsid w:val="00623B46"/>
    <w:rsid w:val="00626671"/>
    <w:rsid w:val="00630104"/>
    <w:rsid w:val="00632448"/>
    <w:rsid w:val="00633495"/>
    <w:rsid w:val="0063354B"/>
    <w:rsid w:val="00634FC8"/>
    <w:rsid w:val="00635AA7"/>
    <w:rsid w:val="0063644C"/>
    <w:rsid w:val="00636A79"/>
    <w:rsid w:val="00637613"/>
    <w:rsid w:val="00643043"/>
    <w:rsid w:val="0064374E"/>
    <w:rsid w:val="00643849"/>
    <w:rsid w:val="0064397D"/>
    <w:rsid w:val="00643D72"/>
    <w:rsid w:val="0064494A"/>
    <w:rsid w:val="00644B0F"/>
    <w:rsid w:val="006469AA"/>
    <w:rsid w:val="006472C2"/>
    <w:rsid w:val="00647365"/>
    <w:rsid w:val="006474E0"/>
    <w:rsid w:val="00647F1A"/>
    <w:rsid w:val="0065184E"/>
    <w:rsid w:val="00652D8E"/>
    <w:rsid w:val="006530AD"/>
    <w:rsid w:val="00657B79"/>
    <w:rsid w:val="00657C84"/>
    <w:rsid w:val="00660456"/>
    <w:rsid w:val="00666F3F"/>
    <w:rsid w:val="006670D2"/>
    <w:rsid w:val="00667238"/>
    <w:rsid w:val="00670A31"/>
    <w:rsid w:val="00670B05"/>
    <w:rsid w:val="00671B9B"/>
    <w:rsid w:val="00673F83"/>
    <w:rsid w:val="006764CC"/>
    <w:rsid w:val="006779C8"/>
    <w:rsid w:val="00683CE8"/>
    <w:rsid w:val="0068516F"/>
    <w:rsid w:val="00686005"/>
    <w:rsid w:val="006864E8"/>
    <w:rsid w:val="00687BE9"/>
    <w:rsid w:val="006920EA"/>
    <w:rsid w:val="00694C23"/>
    <w:rsid w:val="00696873"/>
    <w:rsid w:val="00697132"/>
    <w:rsid w:val="006A0FA0"/>
    <w:rsid w:val="006A23F9"/>
    <w:rsid w:val="006A4A9B"/>
    <w:rsid w:val="006A4FC6"/>
    <w:rsid w:val="006A529D"/>
    <w:rsid w:val="006A5D37"/>
    <w:rsid w:val="006A6F12"/>
    <w:rsid w:val="006B1159"/>
    <w:rsid w:val="006B2A69"/>
    <w:rsid w:val="006B3EDE"/>
    <w:rsid w:val="006B5D04"/>
    <w:rsid w:val="006C2A59"/>
    <w:rsid w:val="006C3B73"/>
    <w:rsid w:val="006C436D"/>
    <w:rsid w:val="006C4AC4"/>
    <w:rsid w:val="006C69B3"/>
    <w:rsid w:val="006C6DFD"/>
    <w:rsid w:val="006C71FC"/>
    <w:rsid w:val="006D021A"/>
    <w:rsid w:val="006D1809"/>
    <w:rsid w:val="006D2701"/>
    <w:rsid w:val="006D468D"/>
    <w:rsid w:val="006D46B5"/>
    <w:rsid w:val="006D684A"/>
    <w:rsid w:val="006E1D2F"/>
    <w:rsid w:val="006E2488"/>
    <w:rsid w:val="006E65D1"/>
    <w:rsid w:val="006E7CF1"/>
    <w:rsid w:val="006F0B19"/>
    <w:rsid w:val="006F0F68"/>
    <w:rsid w:val="006F15BE"/>
    <w:rsid w:val="006F1686"/>
    <w:rsid w:val="006F2C6F"/>
    <w:rsid w:val="006F32EE"/>
    <w:rsid w:val="006F3DC4"/>
    <w:rsid w:val="006F6E39"/>
    <w:rsid w:val="006F76B9"/>
    <w:rsid w:val="007025CE"/>
    <w:rsid w:val="00703CA0"/>
    <w:rsid w:val="007044E4"/>
    <w:rsid w:val="007069F1"/>
    <w:rsid w:val="007078FC"/>
    <w:rsid w:val="007079EA"/>
    <w:rsid w:val="00710A16"/>
    <w:rsid w:val="00716A7E"/>
    <w:rsid w:val="00717053"/>
    <w:rsid w:val="007173CE"/>
    <w:rsid w:val="00723124"/>
    <w:rsid w:val="00725B3C"/>
    <w:rsid w:val="00727088"/>
    <w:rsid w:val="007274BF"/>
    <w:rsid w:val="007279BD"/>
    <w:rsid w:val="00730AAE"/>
    <w:rsid w:val="00731028"/>
    <w:rsid w:val="007315A8"/>
    <w:rsid w:val="007326CE"/>
    <w:rsid w:val="007378B9"/>
    <w:rsid w:val="00737CD4"/>
    <w:rsid w:val="007408A1"/>
    <w:rsid w:val="00745868"/>
    <w:rsid w:val="00747DC6"/>
    <w:rsid w:val="0075018B"/>
    <w:rsid w:val="00750EA5"/>
    <w:rsid w:val="007529D2"/>
    <w:rsid w:val="007531E0"/>
    <w:rsid w:val="00753888"/>
    <w:rsid w:val="00761619"/>
    <w:rsid w:val="00762570"/>
    <w:rsid w:val="00762685"/>
    <w:rsid w:val="007629D5"/>
    <w:rsid w:val="00763647"/>
    <w:rsid w:val="00763ED0"/>
    <w:rsid w:val="00765595"/>
    <w:rsid w:val="00765CBA"/>
    <w:rsid w:val="00770BFF"/>
    <w:rsid w:val="00776982"/>
    <w:rsid w:val="00777EAC"/>
    <w:rsid w:val="007803E2"/>
    <w:rsid w:val="0078320D"/>
    <w:rsid w:val="007838AD"/>
    <w:rsid w:val="00783CDB"/>
    <w:rsid w:val="00784F1A"/>
    <w:rsid w:val="00785DC6"/>
    <w:rsid w:val="00786808"/>
    <w:rsid w:val="00787664"/>
    <w:rsid w:val="00787E56"/>
    <w:rsid w:val="007916EE"/>
    <w:rsid w:val="007919AC"/>
    <w:rsid w:val="00792BAC"/>
    <w:rsid w:val="00792D86"/>
    <w:rsid w:val="007939EA"/>
    <w:rsid w:val="0079516F"/>
    <w:rsid w:val="00795D02"/>
    <w:rsid w:val="007A4E08"/>
    <w:rsid w:val="007A5287"/>
    <w:rsid w:val="007A5C09"/>
    <w:rsid w:val="007A667E"/>
    <w:rsid w:val="007A6B94"/>
    <w:rsid w:val="007A7990"/>
    <w:rsid w:val="007B4413"/>
    <w:rsid w:val="007B7DF5"/>
    <w:rsid w:val="007C02AE"/>
    <w:rsid w:val="007C199E"/>
    <w:rsid w:val="007C34F4"/>
    <w:rsid w:val="007C5911"/>
    <w:rsid w:val="007C7FA3"/>
    <w:rsid w:val="007D0FF3"/>
    <w:rsid w:val="007D1ACC"/>
    <w:rsid w:val="007D2F52"/>
    <w:rsid w:val="007D2FB4"/>
    <w:rsid w:val="007D536B"/>
    <w:rsid w:val="007D5E37"/>
    <w:rsid w:val="007E2E9E"/>
    <w:rsid w:val="007E2EFE"/>
    <w:rsid w:val="007E7107"/>
    <w:rsid w:val="007F29FB"/>
    <w:rsid w:val="007F2DBA"/>
    <w:rsid w:val="007F3BCE"/>
    <w:rsid w:val="007F3E8A"/>
    <w:rsid w:val="007F5BEE"/>
    <w:rsid w:val="008040C9"/>
    <w:rsid w:val="00804588"/>
    <w:rsid w:val="00806341"/>
    <w:rsid w:val="00807815"/>
    <w:rsid w:val="00807B3C"/>
    <w:rsid w:val="00810FA6"/>
    <w:rsid w:val="0081193F"/>
    <w:rsid w:val="008119F5"/>
    <w:rsid w:val="008129B4"/>
    <w:rsid w:val="0081346C"/>
    <w:rsid w:val="00814208"/>
    <w:rsid w:val="00820373"/>
    <w:rsid w:val="008310F9"/>
    <w:rsid w:val="00833889"/>
    <w:rsid w:val="00833E5F"/>
    <w:rsid w:val="00833F66"/>
    <w:rsid w:val="00835252"/>
    <w:rsid w:val="008374A2"/>
    <w:rsid w:val="008452CA"/>
    <w:rsid w:val="00845FEE"/>
    <w:rsid w:val="00847B52"/>
    <w:rsid w:val="00850168"/>
    <w:rsid w:val="00850D43"/>
    <w:rsid w:val="00850F8A"/>
    <w:rsid w:val="00850FF2"/>
    <w:rsid w:val="00854F51"/>
    <w:rsid w:val="00857E73"/>
    <w:rsid w:val="00860735"/>
    <w:rsid w:val="0086195C"/>
    <w:rsid w:val="008628B2"/>
    <w:rsid w:val="00864639"/>
    <w:rsid w:val="00865F99"/>
    <w:rsid w:val="00867AE2"/>
    <w:rsid w:val="00872D81"/>
    <w:rsid w:val="0087344B"/>
    <w:rsid w:val="00874F64"/>
    <w:rsid w:val="00880B0B"/>
    <w:rsid w:val="0088400D"/>
    <w:rsid w:val="008846E7"/>
    <w:rsid w:val="00885FBC"/>
    <w:rsid w:val="00887066"/>
    <w:rsid w:val="00890412"/>
    <w:rsid w:val="00892E6B"/>
    <w:rsid w:val="00892FC2"/>
    <w:rsid w:val="008A1FFF"/>
    <w:rsid w:val="008A531C"/>
    <w:rsid w:val="008A6D3E"/>
    <w:rsid w:val="008B112D"/>
    <w:rsid w:val="008B1CE1"/>
    <w:rsid w:val="008B3EFE"/>
    <w:rsid w:val="008B5389"/>
    <w:rsid w:val="008B5570"/>
    <w:rsid w:val="008B7148"/>
    <w:rsid w:val="008B742B"/>
    <w:rsid w:val="008B7DC6"/>
    <w:rsid w:val="008B7F3A"/>
    <w:rsid w:val="008C311E"/>
    <w:rsid w:val="008C3191"/>
    <w:rsid w:val="008C3700"/>
    <w:rsid w:val="008D0CD5"/>
    <w:rsid w:val="008D23D8"/>
    <w:rsid w:val="008D2D17"/>
    <w:rsid w:val="008D3AB6"/>
    <w:rsid w:val="008D41E2"/>
    <w:rsid w:val="008D4A12"/>
    <w:rsid w:val="008D5D89"/>
    <w:rsid w:val="008D7EA7"/>
    <w:rsid w:val="008E22B1"/>
    <w:rsid w:val="008E55C0"/>
    <w:rsid w:val="008E5990"/>
    <w:rsid w:val="008F19D9"/>
    <w:rsid w:val="008F33F0"/>
    <w:rsid w:val="008F35C6"/>
    <w:rsid w:val="008F3FE2"/>
    <w:rsid w:val="008F402C"/>
    <w:rsid w:val="008F4C96"/>
    <w:rsid w:val="008F4E40"/>
    <w:rsid w:val="008F53CC"/>
    <w:rsid w:val="008F67E0"/>
    <w:rsid w:val="008F6C37"/>
    <w:rsid w:val="0090287B"/>
    <w:rsid w:val="00902C4B"/>
    <w:rsid w:val="00902F50"/>
    <w:rsid w:val="00903064"/>
    <w:rsid w:val="00903B68"/>
    <w:rsid w:val="0090571B"/>
    <w:rsid w:val="00906313"/>
    <w:rsid w:val="00912511"/>
    <w:rsid w:val="009128B5"/>
    <w:rsid w:val="00916E96"/>
    <w:rsid w:val="009207DC"/>
    <w:rsid w:val="00920F66"/>
    <w:rsid w:val="00924FE1"/>
    <w:rsid w:val="0092609D"/>
    <w:rsid w:val="009326F7"/>
    <w:rsid w:val="0093358C"/>
    <w:rsid w:val="009339AF"/>
    <w:rsid w:val="00933D6B"/>
    <w:rsid w:val="00937FA3"/>
    <w:rsid w:val="00940D8C"/>
    <w:rsid w:val="009414BA"/>
    <w:rsid w:val="00942EE8"/>
    <w:rsid w:val="00943227"/>
    <w:rsid w:val="009436D9"/>
    <w:rsid w:val="00944376"/>
    <w:rsid w:val="00947B62"/>
    <w:rsid w:val="00953321"/>
    <w:rsid w:val="009535ED"/>
    <w:rsid w:val="0095666F"/>
    <w:rsid w:val="00957860"/>
    <w:rsid w:val="009601A3"/>
    <w:rsid w:val="009623BF"/>
    <w:rsid w:val="009643DB"/>
    <w:rsid w:val="00964698"/>
    <w:rsid w:val="0097183A"/>
    <w:rsid w:val="0097314A"/>
    <w:rsid w:val="00973E1F"/>
    <w:rsid w:val="00975D26"/>
    <w:rsid w:val="009769B2"/>
    <w:rsid w:val="009773DD"/>
    <w:rsid w:val="009775AD"/>
    <w:rsid w:val="00980771"/>
    <w:rsid w:val="0098133C"/>
    <w:rsid w:val="009819F0"/>
    <w:rsid w:val="00981EBC"/>
    <w:rsid w:val="00981F56"/>
    <w:rsid w:val="00983026"/>
    <w:rsid w:val="00985072"/>
    <w:rsid w:val="00987555"/>
    <w:rsid w:val="00990B3F"/>
    <w:rsid w:val="00992462"/>
    <w:rsid w:val="009932D7"/>
    <w:rsid w:val="009940DE"/>
    <w:rsid w:val="0099438B"/>
    <w:rsid w:val="00995A1E"/>
    <w:rsid w:val="00996396"/>
    <w:rsid w:val="00997583"/>
    <w:rsid w:val="00997DAC"/>
    <w:rsid w:val="009A0769"/>
    <w:rsid w:val="009A2A14"/>
    <w:rsid w:val="009A48DC"/>
    <w:rsid w:val="009A4D49"/>
    <w:rsid w:val="009A6CCE"/>
    <w:rsid w:val="009A7606"/>
    <w:rsid w:val="009B034E"/>
    <w:rsid w:val="009B0E15"/>
    <w:rsid w:val="009B2D91"/>
    <w:rsid w:val="009B2EDC"/>
    <w:rsid w:val="009B3629"/>
    <w:rsid w:val="009B3A6A"/>
    <w:rsid w:val="009C2E5A"/>
    <w:rsid w:val="009C3FCD"/>
    <w:rsid w:val="009C4B60"/>
    <w:rsid w:val="009D1C05"/>
    <w:rsid w:val="009D22EB"/>
    <w:rsid w:val="009D3292"/>
    <w:rsid w:val="009D72E9"/>
    <w:rsid w:val="009D7E67"/>
    <w:rsid w:val="009E225A"/>
    <w:rsid w:val="009E3224"/>
    <w:rsid w:val="009E47A8"/>
    <w:rsid w:val="009E5785"/>
    <w:rsid w:val="009E6D4C"/>
    <w:rsid w:val="009E74AF"/>
    <w:rsid w:val="009F06B6"/>
    <w:rsid w:val="009F46F5"/>
    <w:rsid w:val="009F670A"/>
    <w:rsid w:val="00A00DF1"/>
    <w:rsid w:val="00A026B4"/>
    <w:rsid w:val="00A02880"/>
    <w:rsid w:val="00A06E26"/>
    <w:rsid w:val="00A07ECD"/>
    <w:rsid w:val="00A113D9"/>
    <w:rsid w:val="00A11723"/>
    <w:rsid w:val="00A137D7"/>
    <w:rsid w:val="00A161B3"/>
    <w:rsid w:val="00A166CD"/>
    <w:rsid w:val="00A203D4"/>
    <w:rsid w:val="00A20F3B"/>
    <w:rsid w:val="00A22F21"/>
    <w:rsid w:val="00A2310A"/>
    <w:rsid w:val="00A24450"/>
    <w:rsid w:val="00A256FC"/>
    <w:rsid w:val="00A30525"/>
    <w:rsid w:val="00A30D51"/>
    <w:rsid w:val="00A30F56"/>
    <w:rsid w:val="00A3329E"/>
    <w:rsid w:val="00A335FB"/>
    <w:rsid w:val="00A40A81"/>
    <w:rsid w:val="00A41281"/>
    <w:rsid w:val="00A414B2"/>
    <w:rsid w:val="00A45455"/>
    <w:rsid w:val="00A461FE"/>
    <w:rsid w:val="00A46945"/>
    <w:rsid w:val="00A50CB0"/>
    <w:rsid w:val="00A511AD"/>
    <w:rsid w:val="00A52B40"/>
    <w:rsid w:val="00A52F0F"/>
    <w:rsid w:val="00A551DD"/>
    <w:rsid w:val="00A57E61"/>
    <w:rsid w:val="00A60563"/>
    <w:rsid w:val="00A60E37"/>
    <w:rsid w:val="00A6106D"/>
    <w:rsid w:val="00A6377D"/>
    <w:rsid w:val="00A65410"/>
    <w:rsid w:val="00A658C6"/>
    <w:rsid w:val="00A667A1"/>
    <w:rsid w:val="00A70672"/>
    <w:rsid w:val="00A73F4C"/>
    <w:rsid w:val="00A746A6"/>
    <w:rsid w:val="00A748B3"/>
    <w:rsid w:val="00A7616F"/>
    <w:rsid w:val="00A77633"/>
    <w:rsid w:val="00A8307C"/>
    <w:rsid w:val="00A8375F"/>
    <w:rsid w:val="00A83EFC"/>
    <w:rsid w:val="00A8547C"/>
    <w:rsid w:val="00A854D3"/>
    <w:rsid w:val="00A85A3A"/>
    <w:rsid w:val="00A86C3D"/>
    <w:rsid w:val="00A90102"/>
    <w:rsid w:val="00A914EE"/>
    <w:rsid w:val="00A9465A"/>
    <w:rsid w:val="00A946AE"/>
    <w:rsid w:val="00A94A11"/>
    <w:rsid w:val="00AA09B1"/>
    <w:rsid w:val="00AA20A5"/>
    <w:rsid w:val="00AA326A"/>
    <w:rsid w:val="00AA3B19"/>
    <w:rsid w:val="00AA4A43"/>
    <w:rsid w:val="00AA55B2"/>
    <w:rsid w:val="00AA602C"/>
    <w:rsid w:val="00AB34B6"/>
    <w:rsid w:val="00AB365D"/>
    <w:rsid w:val="00AB3ED6"/>
    <w:rsid w:val="00AB5E33"/>
    <w:rsid w:val="00AC0034"/>
    <w:rsid w:val="00AC03B6"/>
    <w:rsid w:val="00AC2ED0"/>
    <w:rsid w:val="00AC32E1"/>
    <w:rsid w:val="00AC392A"/>
    <w:rsid w:val="00AC3E15"/>
    <w:rsid w:val="00AC6190"/>
    <w:rsid w:val="00AC67BF"/>
    <w:rsid w:val="00AD02AC"/>
    <w:rsid w:val="00AD42C6"/>
    <w:rsid w:val="00AE2106"/>
    <w:rsid w:val="00AE2676"/>
    <w:rsid w:val="00AE7E26"/>
    <w:rsid w:val="00AF0015"/>
    <w:rsid w:val="00AF2E28"/>
    <w:rsid w:val="00AF3A5E"/>
    <w:rsid w:val="00AF3B6B"/>
    <w:rsid w:val="00AF5782"/>
    <w:rsid w:val="00AF7420"/>
    <w:rsid w:val="00AF7AED"/>
    <w:rsid w:val="00AF7FB0"/>
    <w:rsid w:val="00B005ED"/>
    <w:rsid w:val="00B0300C"/>
    <w:rsid w:val="00B042D8"/>
    <w:rsid w:val="00B047B8"/>
    <w:rsid w:val="00B0495B"/>
    <w:rsid w:val="00B04D5C"/>
    <w:rsid w:val="00B05514"/>
    <w:rsid w:val="00B063FA"/>
    <w:rsid w:val="00B07FD7"/>
    <w:rsid w:val="00B13556"/>
    <w:rsid w:val="00B14D3A"/>
    <w:rsid w:val="00B20A80"/>
    <w:rsid w:val="00B20FE3"/>
    <w:rsid w:val="00B22012"/>
    <w:rsid w:val="00B34246"/>
    <w:rsid w:val="00B3552C"/>
    <w:rsid w:val="00B37564"/>
    <w:rsid w:val="00B47555"/>
    <w:rsid w:val="00B47F48"/>
    <w:rsid w:val="00B5470E"/>
    <w:rsid w:val="00B54AFF"/>
    <w:rsid w:val="00B574BE"/>
    <w:rsid w:val="00B639E1"/>
    <w:rsid w:val="00B6520F"/>
    <w:rsid w:val="00B65A90"/>
    <w:rsid w:val="00B66BF4"/>
    <w:rsid w:val="00B67BD7"/>
    <w:rsid w:val="00B70C39"/>
    <w:rsid w:val="00B70D71"/>
    <w:rsid w:val="00B71529"/>
    <w:rsid w:val="00B73DA9"/>
    <w:rsid w:val="00B75699"/>
    <w:rsid w:val="00B766D2"/>
    <w:rsid w:val="00B803B8"/>
    <w:rsid w:val="00B82F8D"/>
    <w:rsid w:val="00B84591"/>
    <w:rsid w:val="00B8483D"/>
    <w:rsid w:val="00B8632D"/>
    <w:rsid w:val="00B90C6B"/>
    <w:rsid w:val="00B931E3"/>
    <w:rsid w:val="00B938B6"/>
    <w:rsid w:val="00B9411E"/>
    <w:rsid w:val="00B94A53"/>
    <w:rsid w:val="00B95595"/>
    <w:rsid w:val="00BA1608"/>
    <w:rsid w:val="00BA28A7"/>
    <w:rsid w:val="00BA41D1"/>
    <w:rsid w:val="00BA51E6"/>
    <w:rsid w:val="00BA69D9"/>
    <w:rsid w:val="00BB1364"/>
    <w:rsid w:val="00BB3100"/>
    <w:rsid w:val="00BB406A"/>
    <w:rsid w:val="00BB4FC1"/>
    <w:rsid w:val="00BB5B06"/>
    <w:rsid w:val="00BB63D6"/>
    <w:rsid w:val="00BC04B9"/>
    <w:rsid w:val="00BC5D14"/>
    <w:rsid w:val="00BC7586"/>
    <w:rsid w:val="00BC7701"/>
    <w:rsid w:val="00BC793B"/>
    <w:rsid w:val="00BC7F92"/>
    <w:rsid w:val="00BD19BA"/>
    <w:rsid w:val="00BD1F82"/>
    <w:rsid w:val="00BD28C1"/>
    <w:rsid w:val="00BD3701"/>
    <w:rsid w:val="00BD7D0C"/>
    <w:rsid w:val="00BE073E"/>
    <w:rsid w:val="00BE1CC0"/>
    <w:rsid w:val="00BE2243"/>
    <w:rsid w:val="00BE2E97"/>
    <w:rsid w:val="00BE72A6"/>
    <w:rsid w:val="00BF7CF9"/>
    <w:rsid w:val="00C03B97"/>
    <w:rsid w:val="00C04E9C"/>
    <w:rsid w:val="00C053CF"/>
    <w:rsid w:val="00C0590D"/>
    <w:rsid w:val="00C0608F"/>
    <w:rsid w:val="00C07A8A"/>
    <w:rsid w:val="00C10799"/>
    <w:rsid w:val="00C12087"/>
    <w:rsid w:val="00C1446F"/>
    <w:rsid w:val="00C15100"/>
    <w:rsid w:val="00C15FC7"/>
    <w:rsid w:val="00C16390"/>
    <w:rsid w:val="00C22B82"/>
    <w:rsid w:val="00C24846"/>
    <w:rsid w:val="00C25536"/>
    <w:rsid w:val="00C25C40"/>
    <w:rsid w:val="00C25E55"/>
    <w:rsid w:val="00C30021"/>
    <w:rsid w:val="00C30631"/>
    <w:rsid w:val="00C359D6"/>
    <w:rsid w:val="00C366BA"/>
    <w:rsid w:val="00C36B22"/>
    <w:rsid w:val="00C36FF8"/>
    <w:rsid w:val="00C41604"/>
    <w:rsid w:val="00C41EF5"/>
    <w:rsid w:val="00C41F65"/>
    <w:rsid w:val="00C430CD"/>
    <w:rsid w:val="00C4654A"/>
    <w:rsid w:val="00C52C52"/>
    <w:rsid w:val="00C537D1"/>
    <w:rsid w:val="00C6004B"/>
    <w:rsid w:val="00C60061"/>
    <w:rsid w:val="00C614AB"/>
    <w:rsid w:val="00C6172F"/>
    <w:rsid w:val="00C63048"/>
    <w:rsid w:val="00C63B68"/>
    <w:rsid w:val="00C63E2D"/>
    <w:rsid w:val="00C64C3C"/>
    <w:rsid w:val="00C652A8"/>
    <w:rsid w:val="00C666E0"/>
    <w:rsid w:val="00C7041C"/>
    <w:rsid w:val="00C724A9"/>
    <w:rsid w:val="00C724CB"/>
    <w:rsid w:val="00C73A8A"/>
    <w:rsid w:val="00C7605F"/>
    <w:rsid w:val="00C76EBF"/>
    <w:rsid w:val="00C82ADE"/>
    <w:rsid w:val="00C86D60"/>
    <w:rsid w:val="00C9042C"/>
    <w:rsid w:val="00C9363C"/>
    <w:rsid w:val="00C93B4A"/>
    <w:rsid w:val="00C93D08"/>
    <w:rsid w:val="00C93D46"/>
    <w:rsid w:val="00C9568E"/>
    <w:rsid w:val="00CA0064"/>
    <w:rsid w:val="00CA03EE"/>
    <w:rsid w:val="00CA2334"/>
    <w:rsid w:val="00CA3FBA"/>
    <w:rsid w:val="00CA4514"/>
    <w:rsid w:val="00CA5546"/>
    <w:rsid w:val="00CB1CD7"/>
    <w:rsid w:val="00CB224E"/>
    <w:rsid w:val="00CB2867"/>
    <w:rsid w:val="00CB30D5"/>
    <w:rsid w:val="00CB3CBC"/>
    <w:rsid w:val="00CB492D"/>
    <w:rsid w:val="00CB6455"/>
    <w:rsid w:val="00CB7603"/>
    <w:rsid w:val="00CC041A"/>
    <w:rsid w:val="00CC07FA"/>
    <w:rsid w:val="00CC2F14"/>
    <w:rsid w:val="00CC5F4F"/>
    <w:rsid w:val="00CD0720"/>
    <w:rsid w:val="00CD2045"/>
    <w:rsid w:val="00CD2FD9"/>
    <w:rsid w:val="00CD6532"/>
    <w:rsid w:val="00CD6639"/>
    <w:rsid w:val="00CE2077"/>
    <w:rsid w:val="00CE5D3C"/>
    <w:rsid w:val="00CE6CA3"/>
    <w:rsid w:val="00CF191D"/>
    <w:rsid w:val="00CF2107"/>
    <w:rsid w:val="00CF21B2"/>
    <w:rsid w:val="00CF26B6"/>
    <w:rsid w:val="00CF31AF"/>
    <w:rsid w:val="00CF687F"/>
    <w:rsid w:val="00CF6B34"/>
    <w:rsid w:val="00CF7128"/>
    <w:rsid w:val="00D07B2E"/>
    <w:rsid w:val="00D100D9"/>
    <w:rsid w:val="00D11EC1"/>
    <w:rsid w:val="00D12D1B"/>
    <w:rsid w:val="00D12DC5"/>
    <w:rsid w:val="00D14053"/>
    <w:rsid w:val="00D14B71"/>
    <w:rsid w:val="00D20432"/>
    <w:rsid w:val="00D215F2"/>
    <w:rsid w:val="00D248EE"/>
    <w:rsid w:val="00D2659C"/>
    <w:rsid w:val="00D2662F"/>
    <w:rsid w:val="00D30D3F"/>
    <w:rsid w:val="00D33406"/>
    <w:rsid w:val="00D340A7"/>
    <w:rsid w:val="00D40502"/>
    <w:rsid w:val="00D41E5E"/>
    <w:rsid w:val="00D44600"/>
    <w:rsid w:val="00D466D3"/>
    <w:rsid w:val="00D5087D"/>
    <w:rsid w:val="00D55D63"/>
    <w:rsid w:val="00D565D5"/>
    <w:rsid w:val="00D573C6"/>
    <w:rsid w:val="00D5774C"/>
    <w:rsid w:val="00D6481F"/>
    <w:rsid w:val="00D66290"/>
    <w:rsid w:val="00D665C3"/>
    <w:rsid w:val="00D668B2"/>
    <w:rsid w:val="00D67295"/>
    <w:rsid w:val="00D67711"/>
    <w:rsid w:val="00D67A3E"/>
    <w:rsid w:val="00D72C43"/>
    <w:rsid w:val="00D7430D"/>
    <w:rsid w:val="00D801E1"/>
    <w:rsid w:val="00D8036B"/>
    <w:rsid w:val="00D84BA8"/>
    <w:rsid w:val="00D87ED0"/>
    <w:rsid w:val="00D90FAC"/>
    <w:rsid w:val="00D915DA"/>
    <w:rsid w:val="00D95BF7"/>
    <w:rsid w:val="00D9625D"/>
    <w:rsid w:val="00D971AB"/>
    <w:rsid w:val="00DA1DBE"/>
    <w:rsid w:val="00DA36BB"/>
    <w:rsid w:val="00DA4777"/>
    <w:rsid w:val="00DA7161"/>
    <w:rsid w:val="00DA77BE"/>
    <w:rsid w:val="00DB2731"/>
    <w:rsid w:val="00DB3339"/>
    <w:rsid w:val="00DB6AD5"/>
    <w:rsid w:val="00DB76D4"/>
    <w:rsid w:val="00DC2BB1"/>
    <w:rsid w:val="00DC5C32"/>
    <w:rsid w:val="00DC7A15"/>
    <w:rsid w:val="00DD063F"/>
    <w:rsid w:val="00DD27CA"/>
    <w:rsid w:val="00DD4E24"/>
    <w:rsid w:val="00DD6DA8"/>
    <w:rsid w:val="00DD6DEB"/>
    <w:rsid w:val="00DE06CA"/>
    <w:rsid w:val="00DE1D8A"/>
    <w:rsid w:val="00DE20E9"/>
    <w:rsid w:val="00DE4378"/>
    <w:rsid w:val="00DE44E4"/>
    <w:rsid w:val="00DF413E"/>
    <w:rsid w:val="00DF4E15"/>
    <w:rsid w:val="00DF6016"/>
    <w:rsid w:val="00E0008C"/>
    <w:rsid w:val="00E0242E"/>
    <w:rsid w:val="00E02BDE"/>
    <w:rsid w:val="00E07247"/>
    <w:rsid w:val="00E073B2"/>
    <w:rsid w:val="00E07E3D"/>
    <w:rsid w:val="00E141F4"/>
    <w:rsid w:val="00E14956"/>
    <w:rsid w:val="00E14984"/>
    <w:rsid w:val="00E159CD"/>
    <w:rsid w:val="00E1652F"/>
    <w:rsid w:val="00E22AAA"/>
    <w:rsid w:val="00E22E29"/>
    <w:rsid w:val="00E23790"/>
    <w:rsid w:val="00E237B3"/>
    <w:rsid w:val="00E246F6"/>
    <w:rsid w:val="00E24A44"/>
    <w:rsid w:val="00E266F9"/>
    <w:rsid w:val="00E27459"/>
    <w:rsid w:val="00E277E8"/>
    <w:rsid w:val="00E27C10"/>
    <w:rsid w:val="00E32035"/>
    <w:rsid w:val="00E3283F"/>
    <w:rsid w:val="00E3481A"/>
    <w:rsid w:val="00E34DBA"/>
    <w:rsid w:val="00E36136"/>
    <w:rsid w:val="00E373F7"/>
    <w:rsid w:val="00E37719"/>
    <w:rsid w:val="00E410A1"/>
    <w:rsid w:val="00E4142D"/>
    <w:rsid w:val="00E419A6"/>
    <w:rsid w:val="00E43160"/>
    <w:rsid w:val="00E452B4"/>
    <w:rsid w:val="00E46C76"/>
    <w:rsid w:val="00E47058"/>
    <w:rsid w:val="00E47547"/>
    <w:rsid w:val="00E51188"/>
    <w:rsid w:val="00E53679"/>
    <w:rsid w:val="00E545ED"/>
    <w:rsid w:val="00E54BDB"/>
    <w:rsid w:val="00E5596E"/>
    <w:rsid w:val="00E5601A"/>
    <w:rsid w:val="00E56751"/>
    <w:rsid w:val="00E63ABF"/>
    <w:rsid w:val="00E65593"/>
    <w:rsid w:val="00E678FA"/>
    <w:rsid w:val="00E67B14"/>
    <w:rsid w:val="00E70CBE"/>
    <w:rsid w:val="00E71EA5"/>
    <w:rsid w:val="00E733DD"/>
    <w:rsid w:val="00E735A0"/>
    <w:rsid w:val="00E746CF"/>
    <w:rsid w:val="00E7646C"/>
    <w:rsid w:val="00E771B3"/>
    <w:rsid w:val="00E779BD"/>
    <w:rsid w:val="00E85F62"/>
    <w:rsid w:val="00E86F61"/>
    <w:rsid w:val="00E9663F"/>
    <w:rsid w:val="00EA5A2A"/>
    <w:rsid w:val="00EA7E27"/>
    <w:rsid w:val="00EB094E"/>
    <w:rsid w:val="00EB3347"/>
    <w:rsid w:val="00EB3E13"/>
    <w:rsid w:val="00EB51EA"/>
    <w:rsid w:val="00EB627A"/>
    <w:rsid w:val="00EB6FF5"/>
    <w:rsid w:val="00EB7793"/>
    <w:rsid w:val="00EC0E50"/>
    <w:rsid w:val="00EC11A1"/>
    <w:rsid w:val="00ED039E"/>
    <w:rsid w:val="00ED28A7"/>
    <w:rsid w:val="00ED33A2"/>
    <w:rsid w:val="00ED3EE7"/>
    <w:rsid w:val="00ED48D6"/>
    <w:rsid w:val="00ED73A9"/>
    <w:rsid w:val="00EE0C34"/>
    <w:rsid w:val="00EE0D97"/>
    <w:rsid w:val="00EE2EAA"/>
    <w:rsid w:val="00EE52D9"/>
    <w:rsid w:val="00EF2B87"/>
    <w:rsid w:val="00EF3C73"/>
    <w:rsid w:val="00EF4030"/>
    <w:rsid w:val="00EF585D"/>
    <w:rsid w:val="00EF761D"/>
    <w:rsid w:val="00F019DA"/>
    <w:rsid w:val="00F038E2"/>
    <w:rsid w:val="00F0537D"/>
    <w:rsid w:val="00F06C89"/>
    <w:rsid w:val="00F07D94"/>
    <w:rsid w:val="00F14032"/>
    <w:rsid w:val="00F1577B"/>
    <w:rsid w:val="00F15B6E"/>
    <w:rsid w:val="00F176B7"/>
    <w:rsid w:val="00F2321C"/>
    <w:rsid w:val="00F2338D"/>
    <w:rsid w:val="00F233AB"/>
    <w:rsid w:val="00F241AE"/>
    <w:rsid w:val="00F247C9"/>
    <w:rsid w:val="00F255AA"/>
    <w:rsid w:val="00F25ED4"/>
    <w:rsid w:val="00F26D98"/>
    <w:rsid w:val="00F3083D"/>
    <w:rsid w:val="00F32629"/>
    <w:rsid w:val="00F3361E"/>
    <w:rsid w:val="00F3406D"/>
    <w:rsid w:val="00F40558"/>
    <w:rsid w:val="00F41014"/>
    <w:rsid w:val="00F41A77"/>
    <w:rsid w:val="00F41CB8"/>
    <w:rsid w:val="00F41DC9"/>
    <w:rsid w:val="00F42131"/>
    <w:rsid w:val="00F42781"/>
    <w:rsid w:val="00F427E0"/>
    <w:rsid w:val="00F43425"/>
    <w:rsid w:val="00F45CC2"/>
    <w:rsid w:val="00F533C5"/>
    <w:rsid w:val="00F57C6A"/>
    <w:rsid w:val="00F6144F"/>
    <w:rsid w:val="00F626CA"/>
    <w:rsid w:val="00F62997"/>
    <w:rsid w:val="00F64CAD"/>
    <w:rsid w:val="00F665D8"/>
    <w:rsid w:val="00F707AB"/>
    <w:rsid w:val="00F71327"/>
    <w:rsid w:val="00F715D0"/>
    <w:rsid w:val="00F73444"/>
    <w:rsid w:val="00F76406"/>
    <w:rsid w:val="00F76EC9"/>
    <w:rsid w:val="00F80AAB"/>
    <w:rsid w:val="00F812CB"/>
    <w:rsid w:val="00F825EF"/>
    <w:rsid w:val="00F90E88"/>
    <w:rsid w:val="00F92382"/>
    <w:rsid w:val="00F926B5"/>
    <w:rsid w:val="00F92908"/>
    <w:rsid w:val="00F93056"/>
    <w:rsid w:val="00F95053"/>
    <w:rsid w:val="00F96A4E"/>
    <w:rsid w:val="00F96F6D"/>
    <w:rsid w:val="00F97238"/>
    <w:rsid w:val="00F976A6"/>
    <w:rsid w:val="00F97C45"/>
    <w:rsid w:val="00FA017E"/>
    <w:rsid w:val="00FA228B"/>
    <w:rsid w:val="00FA2AF8"/>
    <w:rsid w:val="00FA3D0E"/>
    <w:rsid w:val="00FA53FB"/>
    <w:rsid w:val="00FA5589"/>
    <w:rsid w:val="00FA6A65"/>
    <w:rsid w:val="00FA6BE2"/>
    <w:rsid w:val="00FA6C33"/>
    <w:rsid w:val="00FA79C6"/>
    <w:rsid w:val="00FB13D0"/>
    <w:rsid w:val="00FB3184"/>
    <w:rsid w:val="00FB41C0"/>
    <w:rsid w:val="00FB5215"/>
    <w:rsid w:val="00FB6868"/>
    <w:rsid w:val="00FC0632"/>
    <w:rsid w:val="00FC06EF"/>
    <w:rsid w:val="00FC2E35"/>
    <w:rsid w:val="00FC3341"/>
    <w:rsid w:val="00FC3FC1"/>
    <w:rsid w:val="00FC5296"/>
    <w:rsid w:val="00FC5CE9"/>
    <w:rsid w:val="00FC7E7F"/>
    <w:rsid w:val="00FD2FBA"/>
    <w:rsid w:val="00FD3195"/>
    <w:rsid w:val="00FD34C2"/>
    <w:rsid w:val="00FD371B"/>
    <w:rsid w:val="00FD3D36"/>
    <w:rsid w:val="00FD3D7A"/>
    <w:rsid w:val="00FD5A4B"/>
    <w:rsid w:val="00FD7B86"/>
    <w:rsid w:val="00FE0EE5"/>
    <w:rsid w:val="00FE28BC"/>
    <w:rsid w:val="00FE294B"/>
    <w:rsid w:val="00FE3937"/>
    <w:rsid w:val="00FE5190"/>
    <w:rsid w:val="00FF06CE"/>
    <w:rsid w:val="00FF3A92"/>
    <w:rsid w:val="00FF5F52"/>
    <w:rsid w:val="00FF6C43"/>
    <w:rsid w:val="00FF6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C926D6"/>
  <w15:docId w15:val="{6DA3D8E2-74FB-414E-BBC3-F66095F5F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paragraph" w:styleId="TOC1">
    <w:name w:val="toc 1"/>
    <w:basedOn w:val="Normal"/>
    <w:next w:val="Normal"/>
    <w:autoRedefine/>
    <w:semiHidden/>
    <w:unhideWhenUsed/>
    <w:locked/>
    <w:rsid w:val="00A914EE"/>
  </w:style>
  <w:style w:type="paragraph" w:styleId="Revision">
    <w:name w:val="Revision"/>
    <w:hidden/>
    <w:uiPriority w:val="99"/>
    <w:semiHidden/>
    <w:rsid w:val="00CF26B6"/>
    <w:rPr>
      <w:kern w:val="2"/>
      <w:sz w:val="24"/>
      <w:szCs w:val="24"/>
    </w:rPr>
  </w:style>
  <w:style w:type="numbering" w:customStyle="1" w:styleId="1">
    <w:name w:val="目前的清單1"/>
    <w:uiPriority w:val="99"/>
    <w:rsid w:val="005E7776"/>
    <w:pPr>
      <w:numPr>
        <w:numId w:val="28"/>
      </w:numPr>
    </w:pPr>
  </w:style>
  <w:style w:type="numbering" w:customStyle="1" w:styleId="Style112">
    <w:name w:val="Style112"/>
    <w:uiPriority w:val="99"/>
    <w:rsid w:val="001A76BF"/>
    <w:pPr>
      <w:numPr>
        <w:numId w:val="4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0373E9-FF8B-4D05-BB98-21E00ECC3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2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Henry Cheung</cp:lastModifiedBy>
  <cp:revision>716</cp:revision>
  <cp:lastPrinted>2017-06-18T03:23:00Z</cp:lastPrinted>
  <dcterms:created xsi:type="dcterms:W3CDTF">2019-09-13T02:30:00Z</dcterms:created>
  <dcterms:modified xsi:type="dcterms:W3CDTF">2023-11-17T09:00:00Z</dcterms:modified>
</cp:coreProperties>
</file>